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6E5B9" w14:textId="3CE1CB69" w:rsidR="00F14313" w:rsidRDefault="0088387A" w:rsidP="00F14313">
      <w:pPr>
        <w:spacing w:line="480" w:lineRule="auto"/>
        <w:jc w:val="center"/>
        <w:rPr>
          <w:rFonts w:ascii="Times New Roman" w:hAnsi="Times New Roman" w:cs="Times New Roman"/>
          <w:b/>
        </w:rPr>
      </w:pPr>
      <w:r>
        <w:rPr>
          <w:rFonts w:ascii="Times New Roman" w:hAnsi="Times New Roman" w:cs="Times New Roman"/>
          <w:b/>
        </w:rPr>
        <w:t xml:space="preserve">#NoFilter: An Investigation of Fitness Microcelebrities’ Portrayals of </w:t>
      </w:r>
      <w:r w:rsidR="00F14313">
        <w:rPr>
          <w:rFonts w:ascii="Times New Roman" w:hAnsi="Times New Roman" w:cs="Times New Roman"/>
          <w:b/>
        </w:rPr>
        <w:t>Body Image</w:t>
      </w:r>
      <w:r>
        <w:rPr>
          <w:rFonts w:ascii="Times New Roman" w:hAnsi="Times New Roman" w:cs="Times New Roman"/>
          <w:b/>
        </w:rPr>
        <w:t>,</w:t>
      </w:r>
      <w:r w:rsidR="00F14313">
        <w:rPr>
          <w:rFonts w:ascii="Times New Roman" w:hAnsi="Times New Roman" w:cs="Times New Roman"/>
          <w:b/>
        </w:rPr>
        <w:t xml:space="preserve"> Gender</w:t>
      </w:r>
      <w:bookmarkStart w:id="0" w:name="_GoBack"/>
      <w:bookmarkEnd w:id="0"/>
      <w:r>
        <w:rPr>
          <w:rFonts w:ascii="Times New Roman" w:hAnsi="Times New Roman" w:cs="Times New Roman"/>
          <w:b/>
        </w:rPr>
        <w:t xml:space="preserve"> and Race</w:t>
      </w:r>
      <w:r w:rsidR="00F14313">
        <w:rPr>
          <w:rFonts w:ascii="Times New Roman" w:hAnsi="Times New Roman" w:cs="Times New Roman"/>
          <w:b/>
        </w:rPr>
        <w:t xml:space="preserve"> on Instagram</w:t>
      </w:r>
    </w:p>
    <w:p w14:paraId="15CAB494" w14:textId="155D926C" w:rsidR="002B6A0B" w:rsidRDefault="00A23439" w:rsidP="00B305D9">
      <w:pPr>
        <w:spacing w:line="480" w:lineRule="auto"/>
        <w:ind w:firstLine="720"/>
        <w:rPr>
          <w:rFonts w:ascii="Times New Roman" w:hAnsi="Times New Roman" w:cs="Times New Roman"/>
        </w:rPr>
      </w:pPr>
      <w:r>
        <w:rPr>
          <w:rFonts w:ascii="Times New Roman" w:hAnsi="Times New Roman" w:cs="Times New Roman"/>
        </w:rPr>
        <w:t>On November 4, 2015, Austra</w:t>
      </w:r>
      <w:r w:rsidR="0088387A">
        <w:rPr>
          <w:rFonts w:ascii="Times New Roman" w:hAnsi="Times New Roman" w:cs="Times New Roman"/>
        </w:rPr>
        <w:t xml:space="preserve">lian social media star Essena O’Neill announced that she was “quitting Instagram, YouTube, and Tumblr.” The 18-year-old O’Neill </w:t>
      </w:r>
      <w:r w:rsidR="002B6A0B">
        <w:rPr>
          <w:rFonts w:ascii="Times New Roman" w:hAnsi="Times New Roman" w:cs="Times New Roman"/>
        </w:rPr>
        <w:t xml:space="preserve">said </w:t>
      </w:r>
      <w:r w:rsidR="0088387A">
        <w:rPr>
          <w:rFonts w:ascii="Times New Roman" w:hAnsi="Times New Roman" w:cs="Times New Roman"/>
        </w:rPr>
        <w:t xml:space="preserve">in </w:t>
      </w:r>
      <w:r w:rsidR="002B6A0B">
        <w:rPr>
          <w:rFonts w:ascii="Times New Roman" w:hAnsi="Times New Roman" w:cs="Times New Roman"/>
        </w:rPr>
        <w:t>a post</w:t>
      </w:r>
      <w:r w:rsidR="0088387A">
        <w:rPr>
          <w:rFonts w:ascii="Times New Roman" w:hAnsi="Times New Roman" w:cs="Times New Roman"/>
        </w:rPr>
        <w:t>, “Without realizing, I’ve spent the majority of my teenage life being addicted to social media, social approval, social status, and my physical appearance” (</w:t>
      </w:r>
      <w:r w:rsidR="002B6A0B">
        <w:rPr>
          <w:rFonts w:ascii="Times New Roman" w:hAnsi="Times New Roman" w:cs="Times New Roman"/>
        </w:rPr>
        <w:t>letsbegamechangers.com</w:t>
      </w:r>
      <w:r w:rsidR="0088387A">
        <w:rPr>
          <w:rFonts w:ascii="Times New Roman" w:hAnsi="Times New Roman" w:cs="Times New Roman"/>
        </w:rPr>
        <w:t>)</w:t>
      </w:r>
      <w:r w:rsidR="00B46A50">
        <w:rPr>
          <w:rFonts w:ascii="Times New Roman" w:hAnsi="Times New Roman" w:cs="Times New Roman"/>
        </w:rPr>
        <w:t>.</w:t>
      </w:r>
      <w:r w:rsidR="0088387A">
        <w:rPr>
          <w:rFonts w:ascii="Times New Roman" w:hAnsi="Times New Roman" w:cs="Times New Roman"/>
        </w:rPr>
        <w:t xml:space="preserve"> </w:t>
      </w:r>
      <w:r w:rsidR="00272FFA">
        <w:rPr>
          <w:rFonts w:ascii="Times New Roman" w:hAnsi="Times New Roman" w:cs="Times New Roman"/>
        </w:rPr>
        <w:t>Social media have rapidly developed and evolved in their decade of existence</w:t>
      </w:r>
      <w:r w:rsidR="00B46A50">
        <w:rPr>
          <w:rFonts w:ascii="Times New Roman" w:hAnsi="Times New Roman" w:cs="Times New Roman"/>
        </w:rPr>
        <w:t xml:space="preserve">. Today’s generation now grows up with cell phones and social media—something no other generation has had before. Its influences </w:t>
      </w:r>
      <w:r w:rsidR="00F72104">
        <w:rPr>
          <w:rFonts w:ascii="Times New Roman" w:hAnsi="Times New Roman" w:cs="Times New Roman"/>
        </w:rPr>
        <w:t>have directly affected the way that teenagers perceive themselves, as well as the way they communicate with one another</w:t>
      </w:r>
      <w:r w:rsidR="00B46A50">
        <w:rPr>
          <w:rFonts w:ascii="Times New Roman" w:hAnsi="Times New Roman" w:cs="Times New Roman"/>
        </w:rPr>
        <w:t xml:space="preserve">. </w:t>
      </w:r>
      <w:r w:rsidR="00B46A50">
        <w:rPr>
          <w:rFonts w:ascii="Times New Roman" w:hAnsi="Times New Roman" w:cs="Times New Roman"/>
          <w:i/>
        </w:rPr>
        <w:t>CNN Special Report</w:t>
      </w:r>
      <w:r w:rsidR="00B46A50">
        <w:rPr>
          <w:rFonts w:ascii="Times New Roman" w:hAnsi="Times New Roman" w:cs="Times New Roman"/>
        </w:rPr>
        <w:t xml:space="preserve">’s “Being 13: Inside the Secret World of Teens” (2015), a two-year investigation followed the complicated lives of 13-year-olds in America to understand the implications </w:t>
      </w:r>
      <w:r w:rsidR="00C65D05">
        <w:rPr>
          <w:rFonts w:ascii="Times New Roman" w:hAnsi="Times New Roman" w:cs="Times New Roman"/>
        </w:rPr>
        <w:t>of being the first generation to grow up on social media.</w:t>
      </w:r>
      <w:r w:rsidR="00272FFA">
        <w:rPr>
          <w:rFonts w:ascii="Times New Roman" w:hAnsi="Times New Roman" w:cs="Times New Roman"/>
        </w:rPr>
        <w:t xml:space="preserve"> The investigation exposed many of the problems that teen</w:t>
      </w:r>
      <w:r w:rsidR="00655DD8">
        <w:rPr>
          <w:rFonts w:ascii="Times New Roman" w:hAnsi="Times New Roman" w:cs="Times New Roman"/>
        </w:rPr>
        <w:t>ager</w:t>
      </w:r>
      <w:r w:rsidR="00272FFA">
        <w:rPr>
          <w:rFonts w:ascii="Times New Roman" w:hAnsi="Times New Roman" w:cs="Times New Roman"/>
        </w:rPr>
        <w:t xml:space="preserve">s </w:t>
      </w:r>
      <w:r w:rsidR="00655DD8">
        <w:rPr>
          <w:rFonts w:ascii="Times New Roman" w:hAnsi="Times New Roman" w:cs="Times New Roman"/>
        </w:rPr>
        <w:t xml:space="preserve">may </w:t>
      </w:r>
      <w:r w:rsidR="00272FFA">
        <w:rPr>
          <w:rFonts w:ascii="Times New Roman" w:hAnsi="Times New Roman" w:cs="Times New Roman"/>
        </w:rPr>
        <w:t xml:space="preserve">face, which closely correlates to the issues that O’Neill brought to light in her confessional video.  </w:t>
      </w:r>
    </w:p>
    <w:p w14:paraId="156CF596" w14:textId="4A8C9A99" w:rsidR="00B46A50" w:rsidRPr="00B46A50" w:rsidRDefault="00B46A50" w:rsidP="00B305D9">
      <w:pPr>
        <w:spacing w:line="480" w:lineRule="auto"/>
        <w:ind w:firstLine="720"/>
        <w:rPr>
          <w:rFonts w:ascii="Times New Roman" w:hAnsi="Times New Roman" w:cs="Times New Roman"/>
        </w:rPr>
      </w:pPr>
      <w:r>
        <w:rPr>
          <w:rFonts w:ascii="Times New Roman" w:hAnsi="Times New Roman" w:cs="Times New Roman"/>
        </w:rPr>
        <w:t xml:space="preserve">As O’Neill pointed out, Instagram in particular is a forum where people </w:t>
      </w:r>
      <w:r w:rsidR="008977DF">
        <w:rPr>
          <w:rFonts w:ascii="Times New Roman" w:hAnsi="Times New Roman" w:cs="Times New Roman"/>
        </w:rPr>
        <w:t xml:space="preserve">may </w:t>
      </w:r>
      <w:r>
        <w:rPr>
          <w:rFonts w:ascii="Times New Roman" w:hAnsi="Times New Roman" w:cs="Times New Roman"/>
        </w:rPr>
        <w:t>highlight the best parts of their lives</w:t>
      </w:r>
      <w:r w:rsidR="008977DF">
        <w:rPr>
          <w:rFonts w:ascii="Times New Roman" w:hAnsi="Times New Roman" w:cs="Times New Roman"/>
        </w:rPr>
        <w:t xml:space="preserve"> through photographs</w:t>
      </w:r>
      <w:r>
        <w:rPr>
          <w:rFonts w:ascii="Times New Roman" w:hAnsi="Times New Roman" w:cs="Times New Roman"/>
        </w:rPr>
        <w:t>, while keeping the rest hidden</w:t>
      </w:r>
      <w:r w:rsidR="002B6A0B">
        <w:rPr>
          <w:rFonts w:ascii="Times New Roman" w:hAnsi="Times New Roman" w:cs="Times New Roman"/>
        </w:rPr>
        <w:t xml:space="preserve"> (“Why I REALLY am quitting social media,” 2015)</w:t>
      </w:r>
      <w:r>
        <w:rPr>
          <w:rFonts w:ascii="Times New Roman" w:hAnsi="Times New Roman" w:cs="Times New Roman"/>
        </w:rPr>
        <w:t xml:space="preserve">. </w:t>
      </w:r>
      <w:r w:rsidR="002B6A0B">
        <w:rPr>
          <w:rFonts w:ascii="Times New Roman" w:hAnsi="Times New Roman" w:cs="Times New Roman"/>
        </w:rPr>
        <w:t xml:space="preserve">This concept has distorted how others perceive themselves, especially as they begin to compare themselves to others. </w:t>
      </w:r>
      <w:r>
        <w:rPr>
          <w:rFonts w:ascii="Times New Roman" w:hAnsi="Times New Roman" w:cs="Times New Roman"/>
        </w:rPr>
        <w:t>“I definitely feel pressure to look perfect on Instagram,” one 13-year-old said</w:t>
      </w:r>
      <w:r w:rsidR="008977DF">
        <w:rPr>
          <w:rFonts w:ascii="Times New Roman" w:hAnsi="Times New Roman" w:cs="Times New Roman"/>
        </w:rPr>
        <w:t>.</w:t>
      </w:r>
      <w:r>
        <w:rPr>
          <w:rFonts w:ascii="Times New Roman" w:hAnsi="Times New Roman" w:cs="Times New Roman"/>
        </w:rPr>
        <w:t xml:space="preserve"> “What goes through my mind as I’m posting a picture of myself, I’m thinking…what will people think of this? Are they going to approve? Are they going to think I’m ugly? Are they going to think I’m pretty? I’m thinking all these things and comparing myself to others” (</w:t>
      </w:r>
      <w:r w:rsidR="002B6A0B">
        <w:rPr>
          <w:rFonts w:ascii="Times New Roman" w:hAnsi="Times New Roman" w:cs="Times New Roman"/>
        </w:rPr>
        <w:t xml:space="preserve">“Being 13: Inside the Secret World of Teens,” 2015). </w:t>
      </w:r>
      <w:r w:rsidR="003972D0">
        <w:rPr>
          <w:rFonts w:ascii="Times New Roman" w:hAnsi="Times New Roman" w:cs="Times New Roman"/>
        </w:rPr>
        <w:t>High school students in another study conducted by Kalnes (</w:t>
      </w:r>
      <w:r w:rsidR="00860A37">
        <w:rPr>
          <w:rFonts w:ascii="Times New Roman" w:hAnsi="Times New Roman" w:cs="Times New Roman"/>
        </w:rPr>
        <w:t xml:space="preserve">2013) </w:t>
      </w:r>
      <w:r w:rsidR="003972D0">
        <w:rPr>
          <w:rFonts w:ascii="Times New Roman" w:hAnsi="Times New Roman" w:cs="Times New Roman"/>
        </w:rPr>
        <w:t xml:space="preserve">echo the sentiments of the </w:t>
      </w:r>
      <w:r w:rsidR="003972D0">
        <w:rPr>
          <w:rFonts w:ascii="Times New Roman" w:hAnsi="Times New Roman" w:cs="Times New Roman"/>
        </w:rPr>
        <w:lastRenderedPageBreak/>
        <w:t xml:space="preserve">teens interviewed in the </w:t>
      </w:r>
      <w:r w:rsidR="003972D0" w:rsidRPr="003972D0">
        <w:rPr>
          <w:rFonts w:ascii="Times New Roman" w:hAnsi="Times New Roman" w:cs="Times New Roman"/>
          <w:i/>
        </w:rPr>
        <w:t>CNN</w:t>
      </w:r>
      <w:r w:rsidR="003972D0">
        <w:rPr>
          <w:rFonts w:ascii="Times New Roman" w:hAnsi="Times New Roman" w:cs="Times New Roman"/>
        </w:rPr>
        <w:t xml:space="preserve"> special, especially concerning the number of “likes” their pictures receiving</w:t>
      </w:r>
      <w:r w:rsidR="00860A37">
        <w:rPr>
          <w:rFonts w:ascii="Times New Roman" w:hAnsi="Times New Roman" w:cs="Times New Roman"/>
        </w:rPr>
        <w:t xml:space="preserve"> and the connection with a thin figure. One student in the study states, “A lot of my friends are much thinner so you wonder why their photo has more likes than I do. Is it because they are thinner,” she asks (p. 66).</w:t>
      </w:r>
      <w:r w:rsidR="003972D0">
        <w:rPr>
          <w:rFonts w:ascii="Times New Roman" w:hAnsi="Times New Roman" w:cs="Times New Roman"/>
        </w:rPr>
        <w:t xml:space="preserve"> </w:t>
      </w:r>
      <w:r w:rsidR="00860A37">
        <w:rPr>
          <w:rFonts w:ascii="Times New Roman" w:hAnsi="Times New Roman" w:cs="Times New Roman"/>
        </w:rPr>
        <w:t>Similar</w:t>
      </w:r>
      <w:r w:rsidR="00272FFA">
        <w:rPr>
          <w:rFonts w:ascii="Times New Roman" w:hAnsi="Times New Roman" w:cs="Times New Roman"/>
        </w:rPr>
        <w:t xml:space="preserve"> questions </w:t>
      </w:r>
      <w:r w:rsidR="00860A37">
        <w:rPr>
          <w:rFonts w:ascii="Times New Roman" w:hAnsi="Times New Roman" w:cs="Times New Roman"/>
        </w:rPr>
        <w:t xml:space="preserve">regarding weight, body image and popularity </w:t>
      </w:r>
      <w:r w:rsidR="00272FFA">
        <w:rPr>
          <w:rFonts w:ascii="Times New Roman" w:hAnsi="Times New Roman" w:cs="Times New Roman"/>
        </w:rPr>
        <w:t>are common among teenage users of social media regardless of demographic boundaries.</w:t>
      </w:r>
    </w:p>
    <w:p w14:paraId="02859B1C" w14:textId="01267FD5" w:rsidR="00CB06F1" w:rsidRPr="00C65B67" w:rsidRDefault="00272FFA" w:rsidP="00CB06F1">
      <w:pPr>
        <w:spacing w:line="480" w:lineRule="auto"/>
        <w:ind w:firstLine="720"/>
        <w:rPr>
          <w:rFonts w:ascii="Times New Roman" w:hAnsi="Times New Roman" w:cs="Times New Roman"/>
        </w:rPr>
      </w:pPr>
      <w:r>
        <w:rPr>
          <w:rFonts w:ascii="Times New Roman" w:hAnsi="Times New Roman" w:cs="Times New Roman"/>
        </w:rPr>
        <w:t>The academic literature suggests that s</w:t>
      </w:r>
      <w:r w:rsidR="00E84584" w:rsidRPr="00C65B67">
        <w:rPr>
          <w:rFonts w:ascii="Times New Roman" w:hAnsi="Times New Roman" w:cs="Times New Roman"/>
        </w:rPr>
        <w:t>ociocultural factors, specifically the influences of media and advertisements, play a significant role in the connection of male and female perception of body image and body dissatisfaction</w:t>
      </w:r>
      <w:r w:rsidR="006B2BF5" w:rsidRPr="00C65B67">
        <w:rPr>
          <w:rFonts w:ascii="Times New Roman" w:hAnsi="Times New Roman" w:cs="Times New Roman"/>
        </w:rPr>
        <w:t xml:space="preserve"> (</w:t>
      </w:r>
      <w:r w:rsidR="00F72104">
        <w:rPr>
          <w:rFonts w:ascii="Times New Roman" w:hAnsi="Times New Roman" w:cs="Times New Roman"/>
        </w:rPr>
        <w:t xml:space="preserve">Agliata </w:t>
      </w:r>
      <w:r w:rsidR="00433B72">
        <w:rPr>
          <w:rFonts w:ascii="Times New Roman" w:hAnsi="Times New Roman" w:cs="Times New Roman"/>
        </w:rPr>
        <w:t>&amp;</w:t>
      </w:r>
      <w:r w:rsidR="005D18C6">
        <w:rPr>
          <w:rFonts w:ascii="Times New Roman" w:hAnsi="Times New Roman" w:cs="Times New Roman"/>
        </w:rPr>
        <w:t xml:space="preserve"> Tantleff-Dunn, 2004</w:t>
      </w:r>
      <w:r w:rsidR="00433B72">
        <w:rPr>
          <w:rFonts w:ascii="Times New Roman" w:hAnsi="Times New Roman" w:cs="Times New Roman"/>
        </w:rPr>
        <w:t>; Benton &amp; Karazsia, 2015</w:t>
      </w:r>
      <w:r w:rsidR="006B2BF5" w:rsidRPr="00C65B67">
        <w:rPr>
          <w:rFonts w:ascii="Times New Roman" w:hAnsi="Times New Roman" w:cs="Times New Roman"/>
        </w:rPr>
        <w:t>)</w:t>
      </w:r>
      <w:r>
        <w:rPr>
          <w:rFonts w:ascii="Times New Roman" w:hAnsi="Times New Roman" w:cs="Times New Roman"/>
        </w:rPr>
        <w:t>. Studies have found</w:t>
      </w:r>
      <w:r w:rsidR="00655DD8">
        <w:rPr>
          <w:rFonts w:ascii="Times New Roman" w:hAnsi="Times New Roman" w:cs="Times New Roman"/>
        </w:rPr>
        <w:t xml:space="preserve"> that mass media misrepresent</w:t>
      </w:r>
      <w:r w:rsidR="00433B72">
        <w:rPr>
          <w:rFonts w:ascii="Times New Roman" w:hAnsi="Times New Roman" w:cs="Times New Roman"/>
        </w:rPr>
        <w:t xml:space="preserve"> the ideal body image for the average man or woman and that “t</w:t>
      </w:r>
      <w:r w:rsidR="00796F39" w:rsidRPr="00C65B67">
        <w:rPr>
          <w:rFonts w:ascii="Times New Roman" w:hAnsi="Times New Roman" w:cs="Times New Roman"/>
        </w:rPr>
        <w:t xml:space="preserve">he level of beauty and physical attractiveness possessed by nearly all actors and models is characteristic of an extremely </w:t>
      </w:r>
      <w:r w:rsidR="00433B72">
        <w:rPr>
          <w:rFonts w:ascii="Times New Roman" w:hAnsi="Times New Roman" w:cs="Times New Roman"/>
        </w:rPr>
        <w:t>small segment of the population</w:t>
      </w:r>
      <w:r w:rsidR="00796F39" w:rsidRPr="00C65B67">
        <w:rPr>
          <w:rFonts w:ascii="Times New Roman" w:hAnsi="Times New Roman" w:cs="Times New Roman"/>
        </w:rPr>
        <w:t>” (</w:t>
      </w:r>
      <w:r w:rsidR="009B31D3">
        <w:rPr>
          <w:rFonts w:ascii="Times New Roman" w:hAnsi="Times New Roman" w:cs="Times New Roman"/>
        </w:rPr>
        <w:t xml:space="preserve">Ritchens, 1996, </w:t>
      </w:r>
      <w:r w:rsidR="00BE5B32" w:rsidRPr="00C65B67">
        <w:rPr>
          <w:rFonts w:ascii="Times New Roman" w:hAnsi="Times New Roman" w:cs="Times New Roman"/>
        </w:rPr>
        <w:t>p. 111)</w:t>
      </w:r>
      <w:r w:rsidR="00796F39" w:rsidRPr="00C65B67">
        <w:rPr>
          <w:rFonts w:ascii="Times New Roman" w:hAnsi="Times New Roman" w:cs="Times New Roman"/>
        </w:rPr>
        <w:t xml:space="preserve">. </w:t>
      </w:r>
      <w:r>
        <w:rPr>
          <w:rFonts w:ascii="Times New Roman" w:hAnsi="Times New Roman" w:cs="Times New Roman"/>
        </w:rPr>
        <w:t xml:space="preserve">Today, the mass media are not sole entities of misrepresenting the ideal body image. The shortened distance </w:t>
      </w:r>
      <w:r w:rsidR="00B305D9">
        <w:rPr>
          <w:rFonts w:ascii="Times New Roman" w:hAnsi="Times New Roman" w:cs="Times New Roman"/>
        </w:rPr>
        <w:t xml:space="preserve">between the </w:t>
      </w:r>
      <w:r>
        <w:rPr>
          <w:rFonts w:ascii="Times New Roman" w:hAnsi="Times New Roman" w:cs="Times New Roman"/>
        </w:rPr>
        <w:t>average</w:t>
      </w:r>
      <w:r w:rsidR="00B305D9">
        <w:rPr>
          <w:rFonts w:ascii="Times New Roman" w:hAnsi="Times New Roman" w:cs="Times New Roman"/>
        </w:rPr>
        <w:t xml:space="preserve"> man or woman and the celebrity</w:t>
      </w:r>
      <w:r>
        <w:rPr>
          <w:rFonts w:ascii="Times New Roman" w:hAnsi="Times New Roman" w:cs="Times New Roman"/>
        </w:rPr>
        <w:t>, or figure that represents the “ideal body,”</w:t>
      </w:r>
      <w:r w:rsidR="00B305D9">
        <w:rPr>
          <w:rFonts w:ascii="Times New Roman" w:hAnsi="Times New Roman" w:cs="Times New Roman"/>
        </w:rPr>
        <w:t xml:space="preserve"> is becoming </w:t>
      </w:r>
      <w:r w:rsidR="009B31D3">
        <w:rPr>
          <w:rFonts w:ascii="Times New Roman" w:hAnsi="Times New Roman" w:cs="Times New Roman"/>
        </w:rPr>
        <w:t>less distinct</w:t>
      </w:r>
      <w:r w:rsidR="00B305D9">
        <w:rPr>
          <w:rFonts w:ascii="Times New Roman" w:hAnsi="Times New Roman" w:cs="Times New Roman"/>
        </w:rPr>
        <w:t xml:space="preserve"> with the </w:t>
      </w:r>
      <w:r w:rsidR="009B31D3">
        <w:rPr>
          <w:rFonts w:ascii="Times New Roman" w:hAnsi="Times New Roman" w:cs="Times New Roman"/>
        </w:rPr>
        <w:t xml:space="preserve">influx of new </w:t>
      </w:r>
      <w:r w:rsidR="00B305D9">
        <w:rPr>
          <w:rFonts w:ascii="Times New Roman" w:hAnsi="Times New Roman" w:cs="Times New Roman"/>
        </w:rPr>
        <w:t xml:space="preserve">forms of social media. The </w:t>
      </w:r>
      <w:r w:rsidR="00B305D9" w:rsidRPr="00C65B67">
        <w:rPr>
          <w:rFonts w:ascii="Times New Roman" w:hAnsi="Times New Roman" w:cs="Times New Roman"/>
        </w:rPr>
        <w:t>increased access to content outs</w:t>
      </w:r>
      <w:r w:rsidR="00B305D9">
        <w:rPr>
          <w:rFonts w:ascii="Times New Roman" w:hAnsi="Times New Roman" w:cs="Times New Roman"/>
        </w:rPr>
        <w:t>ide of traditional celebrities</w:t>
      </w:r>
      <w:r w:rsidR="00F72104">
        <w:rPr>
          <w:rFonts w:ascii="Times New Roman" w:hAnsi="Times New Roman" w:cs="Times New Roman"/>
        </w:rPr>
        <w:t>, such as singers, television stars and movie stars,</w:t>
      </w:r>
      <w:r w:rsidR="00B305D9">
        <w:rPr>
          <w:rFonts w:ascii="Times New Roman" w:hAnsi="Times New Roman" w:cs="Times New Roman"/>
        </w:rPr>
        <w:t xml:space="preserve"> has led to the dev</w:t>
      </w:r>
      <w:r w:rsidR="00655DD8">
        <w:rPr>
          <w:rFonts w:ascii="Times New Roman" w:hAnsi="Times New Roman" w:cs="Times New Roman"/>
        </w:rPr>
        <w:t>elopment of the “microcelebrity</w:t>
      </w:r>
      <w:r w:rsidR="00B305D9">
        <w:rPr>
          <w:rFonts w:ascii="Times New Roman" w:hAnsi="Times New Roman" w:cs="Times New Roman"/>
        </w:rPr>
        <w:t>” (</w:t>
      </w:r>
      <w:r w:rsidR="00EB6D85">
        <w:rPr>
          <w:rFonts w:ascii="Times New Roman" w:hAnsi="Times New Roman" w:cs="Times New Roman"/>
        </w:rPr>
        <w:t xml:space="preserve">Sneft, </w:t>
      </w:r>
      <w:r w:rsidR="00B305D9">
        <w:rPr>
          <w:rFonts w:ascii="Times New Roman" w:hAnsi="Times New Roman" w:cs="Times New Roman"/>
        </w:rPr>
        <w:t xml:space="preserve">2013, p. 346). </w:t>
      </w:r>
      <w:r w:rsidR="00CB06F1">
        <w:rPr>
          <w:rFonts w:ascii="Times New Roman" w:hAnsi="Times New Roman" w:cs="Times New Roman"/>
        </w:rPr>
        <w:t xml:space="preserve">With the relatively new and expanding influence of social media, research is just beginning to investigate its impact on its users. </w:t>
      </w:r>
    </w:p>
    <w:p w14:paraId="4A34AF71" w14:textId="20509955" w:rsidR="009B31D3" w:rsidRDefault="00CB06F1" w:rsidP="00655DD8">
      <w:pPr>
        <w:spacing w:line="480" w:lineRule="auto"/>
        <w:ind w:firstLine="720"/>
        <w:rPr>
          <w:rFonts w:ascii="Times New Roman" w:hAnsi="Times New Roman" w:cs="Times New Roman"/>
        </w:rPr>
      </w:pPr>
      <w:r>
        <w:rPr>
          <w:rFonts w:ascii="Times New Roman" w:hAnsi="Times New Roman" w:cs="Times New Roman"/>
        </w:rPr>
        <w:t xml:space="preserve">Self-perception and satisfaction tends to vary with gender, race, and age. </w:t>
      </w:r>
      <w:r w:rsidR="00921B1A" w:rsidRPr="00C65B67">
        <w:rPr>
          <w:rFonts w:ascii="Times New Roman" w:hAnsi="Times New Roman" w:cs="Times New Roman"/>
        </w:rPr>
        <w:t xml:space="preserve">While most research </w:t>
      </w:r>
      <w:r w:rsidR="00A36B50">
        <w:rPr>
          <w:rFonts w:ascii="Times New Roman" w:hAnsi="Times New Roman" w:cs="Times New Roman"/>
        </w:rPr>
        <w:t xml:space="preserve">focuses on the effects </w:t>
      </w:r>
      <w:r>
        <w:rPr>
          <w:rFonts w:ascii="Times New Roman" w:hAnsi="Times New Roman" w:cs="Times New Roman"/>
        </w:rPr>
        <w:t xml:space="preserve">mass </w:t>
      </w:r>
      <w:r w:rsidR="00A36B50">
        <w:rPr>
          <w:rFonts w:ascii="Times New Roman" w:hAnsi="Times New Roman" w:cs="Times New Roman"/>
        </w:rPr>
        <w:t>media ha</w:t>
      </w:r>
      <w:r>
        <w:rPr>
          <w:rFonts w:ascii="Times New Roman" w:hAnsi="Times New Roman" w:cs="Times New Roman"/>
        </w:rPr>
        <w:t>s</w:t>
      </w:r>
      <w:r w:rsidR="00921B1A" w:rsidRPr="00C65B67">
        <w:rPr>
          <w:rFonts w:ascii="Times New Roman" w:hAnsi="Times New Roman" w:cs="Times New Roman"/>
        </w:rPr>
        <w:t xml:space="preserve"> on women</w:t>
      </w:r>
      <w:r w:rsidR="00A36B50">
        <w:rPr>
          <w:rFonts w:ascii="Times New Roman" w:hAnsi="Times New Roman" w:cs="Times New Roman"/>
        </w:rPr>
        <w:t>’s body image dissatisfaction</w:t>
      </w:r>
      <w:r w:rsidR="00921B1A" w:rsidRPr="00C65B67">
        <w:rPr>
          <w:rFonts w:ascii="Times New Roman" w:hAnsi="Times New Roman" w:cs="Times New Roman"/>
        </w:rPr>
        <w:t xml:space="preserve">, men </w:t>
      </w:r>
      <w:r w:rsidR="002A283F" w:rsidRPr="00C65B67">
        <w:rPr>
          <w:rFonts w:ascii="Times New Roman" w:hAnsi="Times New Roman" w:cs="Times New Roman"/>
        </w:rPr>
        <w:t xml:space="preserve">also face </w:t>
      </w:r>
      <w:r w:rsidR="00921B1A" w:rsidRPr="00C65B67">
        <w:rPr>
          <w:rFonts w:ascii="Times New Roman" w:hAnsi="Times New Roman" w:cs="Times New Roman"/>
        </w:rPr>
        <w:t>body perception dissatisfaction and i</w:t>
      </w:r>
      <w:r w:rsidR="00796F39" w:rsidRPr="00C65B67">
        <w:rPr>
          <w:rFonts w:ascii="Times New Roman" w:hAnsi="Times New Roman" w:cs="Times New Roman"/>
        </w:rPr>
        <w:t>nfluences that women encounter</w:t>
      </w:r>
      <w:r w:rsidR="00DC382A">
        <w:rPr>
          <w:rFonts w:ascii="Times New Roman" w:hAnsi="Times New Roman" w:cs="Times New Roman"/>
        </w:rPr>
        <w:t xml:space="preserve"> (Agli</w:t>
      </w:r>
      <w:r w:rsidR="00A80D37">
        <w:rPr>
          <w:rFonts w:ascii="Times New Roman" w:hAnsi="Times New Roman" w:cs="Times New Roman"/>
        </w:rPr>
        <w:t>a</w:t>
      </w:r>
      <w:r w:rsidR="00DC382A">
        <w:rPr>
          <w:rFonts w:ascii="Times New Roman" w:hAnsi="Times New Roman" w:cs="Times New Roman"/>
        </w:rPr>
        <w:t>ta &amp; Tantleff-Dunn, 2004, p. 7)</w:t>
      </w:r>
      <w:r w:rsidR="00796F39" w:rsidRPr="00C65B67">
        <w:rPr>
          <w:rFonts w:ascii="Times New Roman" w:hAnsi="Times New Roman" w:cs="Times New Roman"/>
        </w:rPr>
        <w:t>. H</w:t>
      </w:r>
      <w:r w:rsidR="002A283F" w:rsidRPr="00C65B67">
        <w:rPr>
          <w:rFonts w:ascii="Times New Roman" w:hAnsi="Times New Roman" w:cs="Times New Roman"/>
        </w:rPr>
        <w:t xml:space="preserve">owever, male satisfaction with the body </w:t>
      </w:r>
      <w:r w:rsidR="00731C77">
        <w:rPr>
          <w:rFonts w:ascii="Times New Roman" w:hAnsi="Times New Roman" w:cs="Times New Roman"/>
        </w:rPr>
        <w:t>differs</w:t>
      </w:r>
      <w:r w:rsidR="002A283F" w:rsidRPr="00C65B67">
        <w:rPr>
          <w:rFonts w:ascii="Times New Roman" w:hAnsi="Times New Roman" w:cs="Times New Roman"/>
        </w:rPr>
        <w:t xml:space="preserve"> from that of female satisfaction</w:t>
      </w:r>
      <w:r w:rsidR="00DC382A">
        <w:rPr>
          <w:rFonts w:ascii="Times New Roman" w:hAnsi="Times New Roman" w:cs="Times New Roman"/>
        </w:rPr>
        <w:t xml:space="preserve"> (</w:t>
      </w:r>
      <w:r w:rsidR="00594FFD">
        <w:rPr>
          <w:rFonts w:ascii="Times New Roman" w:hAnsi="Times New Roman" w:cs="Times New Roman"/>
        </w:rPr>
        <w:t>Karazsia &amp; Crowther, 2010,</w:t>
      </w:r>
      <w:r w:rsidR="00F72104">
        <w:rPr>
          <w:rFonts w:ascii="Times New Roman" w:hAnsi="Times New Roman" w:cs="Times New Roman"/>
        </w:rPr>
        <w:t xml:space="preserve"> p.</w:t>
      </w:r>
      <w:r w:rsidR="00594FFD">
        <w:rPr>
          <w:rFonts w:ascii="Times New Roman" w:hAnsi="Times New Roman" w:cs="Times New Roman"/>
        </w:rPr>
        <w:t xml:space="preserve"> 754). </w:t>
      </w:r>
      <w:r w:rsidR="00796F39" w:rsidRPr="00C65B67">
        <w:rPr>
          <w:rFonts w:ascii="Times New Roman" w:hAnsi="Times New Roman" w:cs="Times New Roman"/>
        </w:rPr>
        <w:t xml:space="preserve">Historically, female satisfaction with body image </w:t>
      </w:r>
      <w:r w:rsidR="00A36B50">
        <w:rPr>
          <w:rFonts w:ascii="Times New Roman" w:hAnsi="Times New Roman" w:cs="Times New Roman"/>
        </w:rPr>
        <w:t>is equated with</w:t>
      </w:r>
      <w:r w:rsidR="00796F39" w:rsidRPr="00C65B67">
        <w:rPr>
          <w:rFonts w:ascii="Times New Roman" w:hAnsi="Times New Roman" w:cs="Times New Roman"/>
        </w:rPr>
        <w:t xml:space="preserve"> thinness, while male </w:t>
      </w:r>
      <w:r w:rsidR="00A36B50">
        <w:rPr>
          <w:rFonts w:ascii="Times New Roman" w:hAnsi="Times New Roman" w:cs="Times New Roman"/>
        </w:rPr>
        <w:t xml:space="preserve">satisfaction is equated with </w:t>
      </w:r>
      <w:r w:rsidR="00796F39" w:rsidRPr="00231543">
        <w:rPr>
          <w:rFonts w:ascii="Times New Roman" w:hAnsi="Times New Roman" w:cs="Times New Roman"/>
        </w:rPr>
        <w:t>muscularit</w:t>
      </w:r>
      <w:r w:rsidR="00796F39" w:rsidRPr="00C65B67">
        <w:rPr>
          <w:rFonts w:ascii="Times New Roman" w:hAnsi="Times New Roman" w:cs="Times New Roman"/>
        </w:rPr>
        <w:t>y</w:t>
      </w:r>
      <w:r w:rsidR="00231543">
        <w:rPr>
          <w:rFonts w:ascii="Times New Roman" w:hAnsi="Times New Roman" w:cs="Times New Roman"/>
        </w:rPr>
        <w:t xml:space="preserve"> (Pascoe, 2015, p. 21)</w:t>
      </w:r>
      <w:r w:rsidR="00796F39" w:rsidRPr="00C65B67">
        <w:rPr>
          <w:rFonts w:ascii="Times New Roman" w:hAnsi="Times New Roman" w:cs="Times New Roman"/>
        </w:rPr>
        <w:t>.</w:t>
      </w:r>
      <w:r w:rsidR="00C26220" w:rsidRPr="00C65B67">
        <w:rPr>
          <w:rFonts w:ascii="Times New Roman" w:hAnsi="Times New Roman" w:cs="Times New Roman"/>
        </w:rPr>
        <w:t xml:space="preserve"> </w:t>
      </w:r>
      <w:r w:rsidR="00272FFA">
        <w:rPr>
          <w:rFonts w:ascii="Times New Roman" w:hAnsi="Times New Roman" w:cs="Times New Roman"/>
        </w:rPr>
        <w:t>New research contradicts early findings and suggests that there is a shift</w:t>
      </w:r>
      <w:r w:rsidR="00C26220" w:rsidRPr="00C65B67">
        <w:rPr>
          <w:rFonts w:ascii="Times New Roman" w:hAnsi="Times New Roman" w:cs="Times New Roman"/>
        </w:rPr>
        <w:t xml:space="preserve"> in the female ideal bo</w:t>
      </w:r>
      <w:r w:rsidR="00A36B50">
        <w:rPr>
          <w:rFonts w:ascii="Times New Roman" w:hAnsi="Times New Roman" w:cs="Times New Roman"/>
        </w:rPr>
        <w:t>dy with an increased emphasis on</w:t>
      </w:r>
      <w:r w:rsidR="00C26220" w:rsidRPr="00C65B67">
        <w:rPr>
          <w:rFonts w:ascii="Times New Roman" w:hAnsi="Times New Roman" w:cs="Times New Roman"/>
        </w:rPr>
        <w:t xml:space="preserve"> </w:t>
      </w:r>
      <w:r w:rsidR="00462A51" w:rsidRPr="00C65B67">
        <w:rPr>
          <w:rFonts w:ascii="Times New Roman" w:hAnsi="Times New Roman" w:cs="Times New Roman"/>
        </w:rPr>
        <w:t>“</w:t>
      </w:r>
      <w:r w:rsidR="00C26220" w:rsidRPr="00C65B67">
        <w:rPr>
          <w:rFonts w:ascii="Times New Roman" w:hAnsi="Times New Roman" w:cs="Times New Roman"/>
        </w:rPr>
        <w:t>toneness,</w:t>
      </w:r>
      <w:r w:rsidR="00462A51" w:rsidRPr="00C65B67">
        <w:rPr>
          <w:rFonts w:ascii="Times New Roman" w:hAnsi="Times New Roman" w:cs="Times New Roman"/>
        </w:rPr>
        <w:t>”</w:t>
      </w:r>
      <w:r w:rsidR="00C26220" w:rsidRPr="00C65B67">
        <w:rPr>
          <w:rFonts w:ascii="Times New Roman" w:hAnsi="Times New Roman" w:cs="Times New Roman"/>
        </w:rPr>
        <w:t xml:space="preserve"> muscularity, and training featured in popular culture media in recent years (Grogan, 2008).</w:t>
      </w:r>
      <w:r w:rsidR="00655DD8">
        <w:rPr>
          <w:rFonts w:ascii="Times New Roman" w:hAnsi="Times New Roman" w:cs="Times New Roman"/>
        </w:rPr>
        <w:t xml:space="preserve"> A</w:t>
      </w:r>
      <w:r w:rsidR="009B31D3">
        <w:rPr>
          <w:rFonts w:ascii="Times New Roman" w:hAnsi="Times New Roman" w:cs="Times New Roman"/>
        </w:rPr>
        <w:t xml:space="preserve"> significant amount of research </w:t>
      </w:r>
      <w:r w:rsidR="00655DD8">
        <w:rPr>
          <w:rFonts w:ascii="Times New Roman" w:hAnsi="Times New Roman" w:cs="Times New Roman"/>
        </w:rPr>
        <w:t>investigate</w:t>
      </w:r>
      <w:r w:rsidR="009B31D3">
        <w:rPr>
          <w:rFonts w:ascii="Times New Roman" w:hAnsi="Times New Roman" w:cs="Times New Roman"/>
        </w:rPr>
        <w:t xml:space="preserve">s the differences of body image satisfaction </w:t>
      </w:r>
      <w:r w:rsidR="00655DD8">
        <w:rPr>
          <w:rFonts w:ascii="Times New Roman" w:hAnsi="Times New Roman" w:cs="Times New Roman"/>
        </w:rPr>
        <w:t>of males</w:t>
      </w:r>
      <w:r w:rsidR="009B31D3">
        <w:rPr>
          <w:rFonts w:ascii="Times New Roman" w:hAnsi="Times New Roman" w:cs="Times New Roman"/>
        </w:rPr>
        <w:t xml:space="preserve"> and females, but little resear</w:t>
      </w:r>
      <w:r w:rsidR="007D626E">
        <w:rPr>
          <w:rFonts w:ascii="Times New Roman" w:hAnsi="Times New Roman" w:cs="Times New Roman"/>
        </w:rPr>
        <w:t>ch explores the variances in</w:t>
      </w:r>
      <w:r w:rsidR="00BC28B1">
        <w:rPr>
          <w:rFonts w:ascii="Times New Roman" w:hAnsi="Times New Roman" w:cs="Times New Roman"/>
        </w:rPr>
        <w:t xml:space="preserve"> body image perception in accordance with race/ethnicity. </w:t>
      </w:r>
    </w:p>
    <w:p w14:paraId="33FB134D" w14:textId="49541714" w:rsidR="00B305D9" w:rsidRPr="00C65B67" w:rsidRDefault="00A23439" w:rsidP="00C26220">
      <w:pPr>
        <w:spacing w:line="480" w:lineRule="auto"/>
        <w:ind w:firstLine="720"/>
        <w:rPr>
          <w:rFonts w:ascii="Times New Roman" w:hAnsi="Times New Roman" w:cs="Times New Roman"/>
        </w:rPr>
      </w:pPr>
      <w:r>
        <w:rPr>
          <w:rFonts w:ascii="Times New Roman" w:hAnsi="Times New Roman" w:cs="Times New Roman"/>
        </w:rPr>
        <w:t>The purpose of this study</w:t>
      </w:r>
      <w:r w:rsidR="00B305D9" w:rsidRPr="00C65B67">
        <w:rPr>
          <w:rFonts w:ascii="Times New Roman" w:hAnsi="Times New Roman" w:cs="Times New Roman"/>
        </w:rPr>
        <w:t xml:space="preserve"> is to analyze the content of </w:t>
      </w:r>
      <w:r w:rsidR="00E84767">
        <w:rPr>
          <w:rFonts w:ascii="Times New Roman" w:hAnsi="Times New Roman" w:cs="Times New Roman"/>
        </w:rPr>
        <w:t xml:space="preserve">racially and ethnically diverse </w:t>
      </w:r>
      <w:r w:rsidR="00B305D9" w:rsidRPr="00C65B67">
        <w:rPr>
          <w:rFonts w:ascii="Times New Roman" w:hAnsi="Times New Roman" w:cs="Times New Roman"/>
        </w:rPr>
        <w:t xml:space="preserve">male and female fitness </w:t>
      </w:r>
      <w:r w:rsidR="00433B72">
        <w:rPr>
          <w:rFonts w:ascii="Times New Roman" w:hAnsi="Times New Roman" w:cs="Times New Roman"/>
        </w:rPr>
        <w:t>microcelebrities</w:t>
      </w:r>
      <w:r w:rsidR="00B305D9" w:rsidRPr="00C65B67">
        <w:rPr>
          <w:rFonts w:ascii="Times New Roman" w:hAnsi="Times New Roman" w:cs="Times New Roman"/>
        </w:rPr>
        <w:t xml:space="preserve">’ Instagram accounts to better understand the presentation portrayal of a fit, ideal body to the public. </w:t>
      </w:r>
      <w:r w:rsidR="00E84767">
        <w:rPr>
          <w:rFonts w:ascii="Times New Roman" w:hAnsi="Times New Roman" w:cs="Times New Roman"/>
        </w:rPr>
        <w:t>His/her self-presentation through photographs and captions will be analyzed through traditional gender norms</w:t>
      </w:r>
      <w:r w:rsidR="00655DD8">
        <w:rPr>
          <w:rFonts w:ascii="Times New Roman" w:hAnsi="Times New Roman" w:cs="Times New Roman"/>
        </w:rPr>
        <w:t xml:space="preserve">, as identified by previous research conducted by </w:t>
      </w:r>
      <w:r w:rsidR="00C03CAB">
        <w:rPr>
          <w:rFonts w:ascii="Times New Roman" w:hAnsi="Times New Roman" w:cs="Times New Roman"/>
        </w:rPr>
        <w:t xml:space="preserve">Erving </w:t>
      </w:r>
      <w:r w:rsidR="00655DD8">
        <w:rPr>
          <w:rFonts w:ascii="Times New Roman" w:hAnsi="Times New Roman" w:cs="Times New Roman"/>
        </w:rPr>
        <w:t>Goffman (</w:t>
      </w:r>
      <w:r w:rsidR="00FD6803">
        <w:rPr>
          <w:rFonts w:ascii="Times New Roman" w:hAnsi="Times New Roman" w:cs="Times New Roman"/>
        </w:rPr>
        <w:t>195</w:t>
      </w:r>
      <w:r w:rsidR="00C03CAB">
        <w:rPr>
          <w:rFonts w:ascii="Times New Roman" w:hAnsi="Times New Roman" w:cs="Times New Roman"/>
        </w:rPr>
        <w:t>9</w:t>
      </w:r>
      <w:r w:rsidR="00655DD8">
        <w:rPr>
          <w:rFonts w:ascii="Times New Roman" w:hAnsi="Times New Roman" w:cs="Times New Roman"/>
        </w:rPr>
        <w:t xml:space="preserve">) and </w:t>
      </w:r>
      <w:r w:rsidR="00CB7A55">
        <w:rPr>
          <w:rFonts w:ascii="Times New Roman" w:hAnsi="Times New Roman" w:cs="Times New Roman"/>
        </w:rPr>
        <w:t>Levant et al.</w:t>
      </w:r>
      <w:r w:rsidR="00C03CAB">
        <w:rPr>
          <w:rFonts w:ascii="Times New Roman" w:hAnsi="Times New Roman" w:cs="Times New Roman"/>
        </w:rPr>
        <w:t xml:space="preserve"> (</w:t>
      </w:r>
      <w:r w:rsidR="00CB7A55">
        <w:rPr>
          <w:rFonts w:ascii="Times New Roman" w:hAnsi="Times New Roman" w:cs="Times New Roman"/>
        </w:rPr>
        <w:t>1992</w:t>
      </w:r>
      <w:r w:rsidR="00C03CAB">
        <w:rPr>
          <w:rFonts w:ascii="Times New Roman" w:hAnsi="Times New Roman" w:cs="Times New Roman"/>
        </w:rPr>
        <w:t>)</w:t>
      </w:r>
      <w:r w:rsidR="00E84767" w:rsidRPr="00E84767">
        <w:rPr>
          <w:rFonts w:ascii="Times New Roman" w:hAnsi="Times New Roman" w:cs="Times New Roman"/>
        </w:rPr>
        <w:t xml:space="preserve">. </w:t>
      </w:r>
      <w:r w:rsidR="00E84767">
        <w:rPr>
          <w:rFonts w:ascii="Times New Roman" w:hAnsi="Times New Roman" w:cs="Times New Roman"/>
        </w:rPr>
        <w:t xml:space="preserve">The </w:t>
      </w:r>
      <w:r w:rsidR="00F72104">
        <w:rPr>
          <w:rFonts w:ascii="Times New Roman" w:hAnsi="Times New Roman" w:cs="Times New Roman"/>
        </w:rPr>
        <w:t>studies stemming from these scholars</w:t>
      </w:r>
      <w:r w:rsidR="00272FFA">
        <w:rPr>
          <w:rFonts w:ascii="Times New Roman" w:hAnsi="Times New Roman" w:cs="Times New Roman"/>
        </w:rPr>
        <w:t xml:space="preserve"> show the prevalence </w:t>
      </w:r>
      <w:r w:rsidR="00E84767" w:rsidRPr="00E84767">
        <w:rPr>
          <w:rFonts w:ascii="Times New Roman" w:hAnsi="Times New Roman" w:cs="Times New Roman"/>
        </w:rPr>
        <w:t>in which personal brands reflect and influence the trends of the ideal body of the man and woman, and the attitudes men and women</w:t>
      </w:r>
      <w:r w:rsidR="00E84767">
        <w:rPr>
          <w:rFonts w:ascii="Times New Roman" w:hAnsi="Times New Roman" w:cs="Times New Roman"/>
        </w:rPr>
        <w:t xml:space="preserve"> of different racial backgrounds may</w:t>
      </w:r>
      <w:r w:rsidR="00E84767" w:rsidRPr="00E84767">
        <w:rPr>
          <w:rFonts w:ascii="Times New Roman" w:hAnsi="Times New Roman" w:cs="Times New Roman"/>
        </w:rPr>
        <w:t xml:space="preserve"> face towards those images</w:t>
      </w:r>
      <w:r w:rsidR="00E84767" w:rsidRPr="00E84767">
        <w:rPr>
          <w:rFonts w:ascii="Times New Roman" w:hAnsi="Times New Roman" w:cs="Times New Roman"/>
          <w:color w:val="92CDDC" w:themeColor="accent5" w:themeTint="99"/>
        </w:rPr>
        <w:t>.</w:t>
      </w:r>
      <w:r w:rsidR="00E84767">
        <w:rPr>
          <w:rFonts w:ascii="Times New Roman" w:hAnsi="Times New Roman" w:cs="Times New Roman"/>
          <w:color w:val="92CDDC" w:themeColor="accent5" w:themeTint="99"/>
        </w:rPr>
        <w:t xml:space="preserve"> </w:t>
      </w:r>
      <w:r w:rsidR="005B4525">
        <w:rPr>
          <w:rFonts w:ascii="Times New Roman" w:hAnsi="Times New Roman" w:cs="Times New Roman"/>
        </w:rPr>
        <w:t xml:space="preserve">Prior research investigating body image in the context of gender and race, as well as social media </w:t>
      </w:r>
      <w:r w:rsidR="005B4525" w:rsidRPr="00C65B67">
        <w:rPr>
          <w:rFonts w:ascii="Times New Roman" w:hAnsi="Times New Roman" w:cs="Times New Roman"/>
        </w:rPr>
        <w:t>similarities and differences in the type of content male and female-run accounts display on their accounts</w:t>
      </w:r>
      <w:r w:rsidR="005B4525">
        <w:rPr>
          <w:rFonts w:ascii="Times New Roman" w:hAnsi="Times New Roman" w:cs="Times New Roman"/>
        </w:rPr>
        <w:t xml:space="preserve"> will provide a deeper insight into these topics.</w:t>
      </w:r>
    </w:p>
    <w:p w14:paraId="0386E9B5" w14:textId="77777777" w:rsidR="00E0751B" w:rsidRPr="00C65B67" w:rsidRDefault="00BE5B32" w:rsidP="00C65B67">
      <w:pPr>
        <w:spacing w:line="480" w:lineRule="auto"/>
        <w:jc w:val="center"/>
        <w:rPr>
          <w:rFonts w:ascii="Times New Roman" w:hAnsi="Times New Roman" w:cs="Times New Roman"/>
          <w:b/>
        </w:rPr>
      </w:pPr>
      <w:r w:rsidRPr="00C65B67">
        <w:rPr>
          <w:rFonts w:ascii="Times New Roman" w:hAnsi="Times New Roman" w:cs="Times New Roman"/>
          <w:b/>
        </w:rPr>
        <w:t>Literature Review</w:t>
      </w:r>
    </w:p>
    <w:p w14:paraId="58704E73" w14:textId="1D068A98" w:rsidR="00231543" w:rsidRDefault="008E5D0C" w:rsidP="00C26220">
      <w:pPr>
        <w:spacing w:line="480" w:lineRule="auto"/>
        <w:rPr>
          <w:rFonts w:ascii="Times New Roman" w:hAnsi="Times New Roman" w:cs="Times New Roman"/>
        </w:rPr>
      </w:pPr>
      <w:r>
        <w:rPr>
          <w:rFonts w:ascii="Times New Roman" w:hAnsi="Times New Roman" w:cs="Times New Roman"/>
        </w:rPr>
        <w:tab/>
      </w:r>
      <w:r w:rsidRPr="00231543">
        <w:rPr>
          <w:rFonts w:ascii="Times New Roman" w:hAnsi="Times New Roman" w:cs="Times New Roman"/>
        </w:rPr>
        <w:t xml:space="preserve">While </w:t>
      </w:r>
      <w:r w:rsidR="00433B72" w:rsidRPr="00231543">
        <w:rPr>
          <w:rFonts w:ascii="Times New Roman" w:hAnsi="Times New Roman" w:cs="Times New Roman"/>
        </w:rPr>
        <w:t>scholars have taken interes</w:t>
      </w:r>
      <w:r w:rsidR="000B4D44" w:rsidRPr="00231543">
        <w:rPr>
          <w:rFonts w:ascii="Times New Roman" w:hAnsi="Times New Roman" w:cs="Times New Roman"/>
        </w:rPr>
        <w:t>t</w:t>
      </w:r>
      <w:r w:rsidR="00433B72" w:rsidRPr="00231543">
        <w:rPr>
          <w:rFonts w:ascii="Times New Roman" w:hAnsi="Times New Roman" w:cs="Times New Roman"/>
        </w:rPr>
        <w:t xml:space="preserve"> in studying </w:t>
      </w:r>
      <w:r w:rsidRPr="00231543">
        <w:rPr>
          <w:rFonts w:ascii="Times New Roman" w:hAnsi="Times New Roman" w:cs="Times New Roman"/>
        </w:rPr>
        <w:t xml:space="preserve">body image </w:t>
      </w:r>
      <w:r w:rsidR="00433B72" w:rsidRPr="00231543">
        <w:rPr>
          <w:rFonts w:ascii="Times New Roman" w:hAnsi="Times New Roman" w:cs="Times New Roman"/>
        </w:rPr>
        <w:t>issues for some time, few researchers have examined the relationship between individuals’ social media use and body image.</w:t>
      </w:r>
      <w:r w:rsidR="00433B72">
        <w:rPr>
          <w:rFonts w:ascii="Times New Roman" w:hAnsi="Times New Roman" w:cs="Times New Roman"/>
        </w:rPr>
        <w:t xml:space="preserve"> </w:t>
      </w:r>
      <w:r w:rsidR="00E20AED">
        <w:rPr>
          <w:rFonts w:ascii="Times New Roman" w:hAnsi="Times New Roman" w:cs="Times New Roman"/>
        </w:rPr>
        <w:t>In congruence with the information found in “Being 13,” regarding teens’ frequent activity on social media, Pew R</w:t>
      </w:r>
      <w:r w:rsidR="00F72104">
        <w:rPr>
          <w:rFonts w:ascii="Times New Roman" w:hAnsi="Times New Roman" w:cs="Times New Roman"/>
        </w:rPr>
        <w:t>esearch Center revealed that 92</w:t>
      </w:r>
      <w:r w:rsidR="00E20AED">
        <w:rPr>
          <w:rFonts w:ascii="Times New Roman" w:hAnsi="Times New Roman" w:cs="Times New Roman"/>
        </w:rPr>
        <w:t xml:space="preserve">% of teens report going online daily (Lenhart, 2015). </w:t>
      </w:r>
      <w:r w:rsidR="00231543">
        <w:rPr>
          <w:rFonts w:ascii="Times New Roman" w:hAnsi="Times New Roman" w:cs="Times New Roman"/>
        </w:rPr>
        <w:t xml:space="preserve">Due to the rising and ever-present usage of social media, as seen in </w:t>
      </w:r>
      <w:r w:rsidR="00231543">
        <w:rPr>
          <w:rFonts w:ascii="Times New Roman" w:hAnsi="Times New Roman" w:cs="Times New Roman"/>
          <w:i/>
        </w:rPr>
        <w:t>CNN’</w:t>
      </w:r>
      <w:r w:rsidR="00231543">
        <w:rPr>
          <w:rFonts w:ascii="Times New Roman" w:hAnsi="Times New Roman" w:cs="Times New Roman"/>
        </w:rPr>
        <w:t>s “Being 13” (2015), the influence of social media on teens and the rest of the public needs to become a louder conversation</w:t>
      </w:r>
      <w:r w:rsidR="00E20AED">
        <w:rPr>
          <w:rFonts w:ascii="Times New Roman" w:hAnsi="Times New Roman" w:cs="Times New Roman"/>
        </w:rPr>
        <w:t xml:space="preserve"> in order to ensure responsible practices</w:t>
      </w:r>
      <w:r w:rsidR="00231543">
        <w:rPr>
          <w:rFonts w:ascii="Times New Roman" w:hAnsi="Times New Roman" w:cs="Times New Roman"/>
        </w:rPr>
        <w:t xml:space="preserve">. </w:t>
      </w:r>
    </w:p>
    <w:p w14:paraId="4BB7B906" w14:textId="65D94C84" w:rsidR="008E5D0C" w:rsidRDefault="000203B6" w:rsidP="00231543">
      <w:pPr>
        <w:spacing w:line="480" w:lineRule="auto"/>
        <w:ind w:firstLine="720"/>
        <w:rPr>
          <w:rFonts w:ascii="Times New Roman" w:hAnsi="Times New Roman" w:cs="Times New Roman"/>
        </w:rPr>
      </w:pPr>
      <w:r>
        <w:rPr>
          <w:rFonts w:ascii="Times New Roman" w:hAnsi="Times New Roman" w:cs="Times New Roman"/>
        </w:rPr>
        <w:t>When a brand markets itself to its target audience, it must consider its social responsibility in portraying accura</w:t>
      </w:r>
      <w:r w:rsidR="000B4D44">
        <w:rPr>
          <w:rFonts w:ascii="Times New Roman" w:hAnsi="Times New Roman" w:cs="Times New Roman"/>
        </w:rPr>
        <w:t>te information to its audience</w:t>
      </w:r>
      <w:r w:rsidR="009F33C8">
        <w:rPr>
          <w:rFonts w:ascii="Times New Roman" w:hAnsi="Times New Roman" w:cs="Times New Roman"/>
        </w:rPr>
        <w:t>. As Essena O’Neill (2015</w:t>
      </w:r>
      <w:r w:rsidR="00DE1A18">
        <w:rPr>
          <w:rFonts w:ascii="Times New Roman" w:hAnsi="Times New Roman" w:cs="Times New Roman"/>
        </w:rPr>
        <w:t xml:space="preserve">) revealed in her YouTube post, many </w:t>
      </w:r>
      <w:r w:rsidR="009F33C8">
        <w:rPr>
          <w:rFonts w:ascii="Times New Roman" w:hAnsi="Times New Roman" w:cs="Times New Roman"/>
        </w:rPr>
        <w:t xml:space="preserve">companies were paying her to use </w:t>
      </w:r>
      <w:r w:rsidR="00DE1A18">
        <w:rPr>
          <w:rFonts w:ascii="Times New Roman" w:hAnsi="Times New Roman" w:cs="Times New Roman"/>
        </w:rPr>
        <w:t>and post about their products</w:t>
      </w:r>
      <w:r w:rsidR="009F33C8">
        <w:rPr>
          <w:rFonts w:ascii="Times New Roman" w:hAnsi="Times New Roman" w:cs="Times New Roman"/>
        </w:rPr>
        <w:t>.</w:t>
      </w:r>
      <w:r w:rsidR="00DE1A18">
        <w:rPr>
          <w:rFonts w:ascii="Times New Roman" w:hAnsi="Times New Roman" w:cs="Times New Roman"/>
        </w:rPr>
        <w:t xml:space="preserve"> Most of these posts did not disclose the fact that she was being paid to promote the products, but were framed as an endorsement.</w:t>
      </w:r>
      <w:r w:rsidR="009F33C8">
        <w:rPr>
          <w:rFonts w:ascii="Times New Roman" w:hAnsi="Times New Roman" w:cs="Times New Roman"/>
        </w:rPr>
        <w:t xml:space="preserve"> </w:t>
      </w:r>
      <w:r w:rsidR="002102F0">
        <w:rPr>
          <w:rFonts w:ascii="Times New Roman" w:hAnsi="Times New Roman" w:cs="Times New Roman"/>
        </w:rPr>
        <w:t>T</w:t>
      </w:r>
      <w:r w:rsidR="000B4D44">
        <w:rPr>
          <w:rFonts w:ascii="Times New Roman" w:hAnsi="Times New Roman" w:cs="Times New Roman"/>
        </w:rPr>
        <w:t xml:space="preserve">he audience </w:t>
      </w:r>
      <w:r w:rsidR="002102F0">
        <w:rPr>
          <w:rFonts w:ascii="Times New Roman" w:hAnsi="Times New Roman" w:cs="Times New Roman"/>
        </w:rPr>
        <w:t>relies on the brand to present fair and accurate information in order to make an informed decision</w:t>
      </w:r>
      <w:r w:rsidR="000B4D44">
        <w:rPr>
          <w:rFonts w:ascii="Times New Roman" w:hAnsi="Times New Roman" w:cs="Times New Roman"/>
        </w:rPr>
        <w:t xml:space="preserve">. </w:t>
      </w:r>
      <w:r>
        <w:rPr>
          <w:rFonts w:ascii="Times New Roman" w:hAnsi="Times New Roman" w:cs="Times New Roman"/>
        </w:rPr>
        <w:t xml:space="preserve">However, that line begins to blur with the introduction of “self-branding” and the “micro-celebrity.” </w:t>
      </w:r>
      <w:r w:rsidR="00176089" w:rsidRPr="00176089">
        <w:rPr>
          <w:rFonts w:ascii="Times New Roman" w:hAnsi="Times New Roman" w:cs="Times New Roman"/>
        </w:rPr>
        <w:t>T</w:t>
      </w:r>
      <w:r w:rsidRPr="00176089">
        <w:rPr>
          <w:rFonts w:ascii="Times New Roman" w:hAnsi="Times New Roman" w:cs="Times New Roman"/>
        </w:rPr>
        <w:t xml:space="preserve">he </w:t>
      </w:r>
      <w:r w:rsidR="00731C77" w:rsidRPr="00176089">
        <w:rPr>
          <w:rFonts w:ascii="Times New Roman" w:hAnsi="Times New Roman" w:cs="Times New Roman"/>
        </w:rPr>
        <w:t>self-branded individual</w:t>
      </w:r>
      <w:r w:rsidR="00A72158">
        <w:rPr>
          <w:rFonts w:ascii="Times New Roman" w:hAnsi="Times New Roman" w:cs="Times New Roman"/>
        </w:rPr>
        <w:t>s</w:t>
      </w:r>
      <w:r w:rsidR="00731C77" w:rsidRPr="00176089">
        <w:rPr>
          <w:rFonts w:ascii="Times New Roman" w:hAnsi="Times New Roman" w:cs="Times New Roman"/>
        </w:rPr>
        <w:t xml:space="preserve"> m</w:t>
      </w:r>
      <w:r w:rsidR="00176089" w:rsidRPr="00176089">
        <w:rPr>
          <w:rFonts w:ascii="Times New Roman" w:hAnsi="Times New Roman" w:cs="Times New Roman"/>
        </w:rPr>
        <w:t xml:space="preserve">ust </w:t>
      </w:r>
      <w:r w:rsidR="00A72158">
        <w:rPr>
          <w:rFonts w:ascii="Times New Roman" w:hAnsi="Times New Roman" w:cs="Times New Roman"/>
        </w:rPr>
        <w:t>consider their influence on their</w:t>
      </w:r>
      <w:r w:rsidR="00656F1E" w:rsidRPr="00176089">
        <w:rPr>
          <w:rFonts w:ascii="Times New Roman" w:hAnsi="Times New Roman" w:cs="Times New Roman"/>
        </w:rPr>
        <w:t xml:space="preserve"> audience</w:t>
      </w:r>
      <w:r w:rsidR="00A72158">
        <w:rPr>
          <w:rFonts w:ascii="Times New Roman" w:hAnsi="Times New Roman" w:cs="Times New Roman"/>
        </w:rPr>
        <w:t>s’ perceptions of the ideal body and body image satisfaction. The following literature will investigate</w:t>
      </w:r>
      <w:r w:rsidR="00656F1E" w:rsidRPr="00176089">
        <w:rPr>
          <w:rFonts w:ascii="Times New Roman" w:hAnsi="Times New Roman" w:cs="Times New Roman"/>
        </w:rPr>
        <w:t xml:space="preserve"> how body image, gender, and social media and the self-branded micro-celebrity cohere.</w:t>
      </w:r>
      <w:r w:rsidR="00731C77">
        <w:rPr>
          <w:rFonts w:ascii="Times New Roman" w:hAnsi="Times New Roman" w:cs="Times New Roman"/>
        </w:rPr>
        <w:t xml:space="preserve"> </w:t>
      </w:r>
    </w:p>
    <w:p w14:paraId="69C07E85" w14:textId="4293E331" w:rsidR="00B434BB" w:rsidRPr="00C65B67" w:rsidRDefault="00433B72" w:rsidP="00C26220">
      <w:pPr>
        <w:spacing w:line="480" w:lineRule="auto"/>
        <w:rPr>
          <w:rFonts w:ascii="Times New Roman" w:hAnsi="Times New Roman" w:cs="Times New Roman"/>
          <w:b/>
        </w:rPr>
      </w:pPr>
      <w:r>
        <w:rPr>
          <w:rFonts w:ascii="Times New Roman" w:hAnsi="Times New Roman" w:cs="Times New Roman"/>
          <w:b/>
        </w:rPr>
        <w:t xml:space="preserve">Body Image and </w:t>
      </w:r>
      <w:r w:rsidR="00C1122F">
        <w:rPr>
          <w:rFonts w:ascii="Times New Roman" w:hAnsi="Times New Roman" w:cs="Times New Roman"/>
          <w:b/>
        </w:rPr>
        <w:t xml:space="preserve">Mass </w:t>
      </w:r>
      <w:r w:rsidR="00194A15">
        <w:rPr>
          <w:rFonts w:ascii="Times New Roman" w:hAnsi="Times New Roman" w:cs="Times New Roman"/>
          <w:b/>
        </w:rPr>
        <w:t>Media</w:t>
      </w:r>
      <w:r>
        <w:rPr>
          <w:rFonts w:ascii="Times New Roman" w:hAnsi="Times New Roman" w:cs="Times New Roman"/>
          <w:b/>
        </w:rPr>
        <w:t xml:space="preserve"> </w:t>
      </w:r>
    </w:p>
    <w:p w14:paraId="18C2B63F" w14:textId="58A166D2" w:rsidR="00BE5B32" w:rsidRPr="008E6053" w:rsidRDefault="005B4525" w:rsidP="00433B72">
      <w:pPr>
        <w:spacing w:line="480" w:lineRule="auto"/>
        <w:ind w:firstLine="720"/>
        <w:rPr>
          <w:rFonts w:ascii="Times New Roman" w:hAnsi="Times New Roman" w:cs="Times New Roman"/>
        </w:rPr>
      </w:pPr>
      <w:r>
        <w:rPr>
          <w:rFonts w:ascii="Times New Roman" w:hAnsi="Times New Roman" w:cs="Times New Roman"/>
        </w:rPr>
        <w:t>Skewed</w:t>
      </w:r>
      <w:r w:rsidR="009548F8" w:rsidRPr="00C65B67">
        <w:rPr>
          <w:rFonts w:ascii="Times New Roman" w:hAnsi="Times New Roman" w:cs="Times New Roman"/>
        </w:rPr>
        <w:t xml:space="preserve"> body image perception has often been blamed on the distortions of bodies in television through advertisements and programming. Myers </w:t>
      </w:r>
      <w:r w:rsidR="00531D40" w:rsidRPr="00C65B67">
        <w:rPr>
          <w:rFonts w:ascii="Times New Roman" w:hAnsi="Times New Roman" w:cs="Times New Roman"/>
        </w:rPr>
        <w:t xml:space="preserve">(1992) </w:t>
      </w:r>
      <w:r w:rsidR="008C7F87">
        <w:rPr>
          <w:rFonts w:ascii="Times New Roman" w:hAnsi="Times New Roman" w:cs="Times New Roman"/>
        </w:rPr>
        <w:t>wrote</w:t>
      </w:r>
      <w:r w:rsidR="009548F8" w:rsidRPr="00C65B67">
        <w:rPr>
          <w:rFonts w:ascii="Times New Roman" w:hAnsi="Times New Roman" w:cs="Times New Roman"/>
        </w:rPr>
        <w:t xml:space="preserve">, “The emphasis </w:t>
      </w:r>
      <w:r>
        <w:rPr>
          <w:rFonts w:ascii="Times New Roman" w:hAnsi="Times New Roman" w:cs="Times New Roman"/>
        </w:rPr>
        <w:t>mass</w:t>
      </w:r>
      <w:r w:rsidR="009548F8" w:rsidRPr="00C65B67">
        <w:rPr>
          <w:rFonts w:ascii="Times New Roman" w:hAnsi="Times New Roman" w:cs="Times New Roman"/>
        </w:rPr>
        <w:t xml:space="preserve"> media place</w:t>
      </w:r>
      <w:r>
        <w:rPr>
          <w:rFonts w:ascii="Times New Roman" w:hAnsi="Times New Roman" w:cs="Times New Roman"/>
        </w:rPr>
        <w:t>s</w:t>
      </w:r>
      <w:r w:rsidR="009548F8" w:rsidRPr="00C65B67">
        <w:rPr>
          <w:rFonts w:ascii="Times New Roman" w:hAnsi="Times New Roman" w:cs="Times New Roman"/>
        </w:rPr>
        <w:t xml:space="preserve"> on the thin ideal body image may be responsible for body size overestimations that women make, and indirectly cause increases in anorexia nervosa and bulimia” (</w:t>
      </w:r>
      <w:r w:rsidR="00531D40" w:rsidRPr="00C65B67">
        <w:rPr>
          <w:rFonts w:ascii="Times New Roman" w:hAnsi="Times New Roman" w:cs="Times New Roman"/>
        </w:rPr>
        <w:t xml:space="preserve">p. </w:t>
      </w:r>
      <w:r w:rsidR="009548F8" w:rsidRPr="00C65B67">
        <w:rPr>
          <w:rFonts w:ascii="Times New Roman" w:hAnsi="Times New Roman" w:cs="Times New Roman"/>
        </w:rPr>
        <w:t>108).</w:t>
      </w:r>
      <w:r w:rsidR="008E6053">
        <w:rPr>
          <w:rFonts w:ascii="Times New Roman" w:hAnsi="Times New Roman" w:cs="Times New Roman"/>
          <w:b/>
        </w:rPr>
        <w:t xml:space="preserve"> </w:t>
      </w:r>
      <w:r w:rsidR="008E6053">
        <w:rPr>
          <w:rFonts w:ascii="Times New Roman" w:hAnsi="Times New Roman" w:cs="Times New Roman"/>
        </w:rPr>
        <w:t>Mass media promotes certain body types as being socially ideal and desirable, and many people accept the images portrayed as real, despite the fact that the projected body types are not realistic (</w:t>
      </w:r>
      <w:r w:rsidR="00EF5CBE">
        <w:rPr>
          <w:rFonts w:ascii="Times New Roman" w:hAnsi="Times New Roman" w:cs="Times New Roman"/>
        </w:rPr>
        <w:t xml:space="preserve">Sohn, 2009, p. 20). As a result, the </w:t>
      </w:r>
      <w:r>
        <w:rPr>
          <w:rFonts w:ascii="Times New Roman" w:hAnsi="Times New Roman" w:cs="Times New Roman"/>
        </w:rPr>
        <w:t xml:space="preserve">mass </w:t>
      </w:r>
      <w:r w:rsidR="00EF5CBE">
        <w:rPr>
          <w:rFonts w:ascii="Times New Roman" w:hAnsi="Times New Roman" w:cs="Times New Roman"/>
        </w:rPr>
        <w:t xml:space="preserve">media affects our own body perception and satisfaction through depictions of extremely attractive individuals via mass media. </w:t>
      </w:r>
    </w:p>
    <w:p w14:paraId="6D3B48B8" w14:textId="07174E50" w:rsidR="00EF5CBE" w:rsidRDefault="00A23439" w:rsidP="00EF5CBE">
      <w:pPr>
        <w:spacing w:line="480" w:lineRule="auto"/>
        <w:ind w:firstLine="720"/>
        <w:rPr>
          <w:rFonts w:ascii="Times New Roman" w:hAnsi="Times New Roman" w:cs="Times New Roman"/>
        </w:rPr>
      </w:pPr>
      <w:r>
        <w:rPr>
          <w:rFonts w:ascii="Times New Roman" w:hAnsi="Times New Roman" w:cs="Times New Roman"/>
        </w:rPr>
        <w:t>The majority of research</w:t>
      </w:r>
      <w:r w:rsidR="00433B72">
        <w:rPr>
          <w:rFonts w:ascii="Times New Roman" w:hAnsi="Times New Roman" w:cs="Times New Roman"/>
        </w:rPr>
        <w:t xml:space="preserve"> ha</w:t>
      </w:r>
      <w:r>
        <w:rPr>
          <w:rFonts w:ascii="Times New Roman" w:hAnsi="Times New Roman" w:cs="Times New Roman"/>
        </w:rPr>
        <w:t>s</w:t>
      </w:r>
      <w:r w:rsidR="00433B72">
        <w:rPr>
          <w:rFonts w:ascii="Times New Roman" w:hAnsi="Times New Roman" w:cs="Times New Roman"/>
        </w:rPr>
        <w:t xml:space="preserve"> studied</w:t>
      </w:r>
      <w:r w:rsidR="00C64E9D" w:rsidRPr="00C65B67">
        <w:rPr>
          <w:rFonts w:ascii="Times New Roman" w:hAnsi="Times New Roman" w:cs="Times New Roman"/>
        </w:rPr>
        <w:t xml:space="preserve"> body image </w:t>
      </w:r>
      <w:r w:rsidR="00433B72">
        <w:rPr>
          <w:rFonts w:ascii="Times New Roman" w:hAnsi="Times New Roman" w:cs="Times New Roman"/>
        </w:rPr>
        <w:t>issues in the context of</w:t>
      </w:r>
      <w:r w:rsidR="00C64E9D" w:rsidRPr="00C65B67">
        <w:rPr>
          <w:rFonts w:ascii="Times New Roman" w:hAnsi="Times New Roman" w:cs="Times New Roman"/>
        </w:rPr>
        <w:t xml:space="preserve"> television and print advertisements</w:t>
      </w:r>
      <w:r w:rsidR="00433B72">
        <w:rPr>
          <w:rFonts w:ascii="Times New Roman" w:hAnsi="Times New Roman" w:cs="Times New Roman"/>
        </w:rPr>
        <w:t>, wh</w:t>
      </w:r>
      <w:r w:rsidR="008E6053">
        <w:rPr>
          <w:rFonts w:ascii="Times New Roman" w:hAnsi="Times New Roman" w:cs="Times New Roman"/>
        </w:rPr>
        <w:t>e</w:t>
      </w:r>
      <w:r w:rsidR="00433B72">
        <w:rPr>
          <w:rFonts w:ascii="Times New Roman" w:hAnsi="Times New Roman" w:cs="Times New Roman"/>
        </w:rPr>
        <w:t>re the messages define attractiveness and beauty as physical appearance and predominately thinness (Harrison &amp; Heffner, 2006, p. 162)</w:t>
      </w:r>
      <w:r w:rsidR="00C64E9D" w:rsidRPr="00C65B67">
        <w:rPr>
          <w:rFonts w:ascii="Times New Roman" w:hAnsi="Times New Roman" w:cs="Times New Roman"/>
        </w:rPr>
        <w:t xml:space="preserve">. </w:t>
      </w:r>
      <w:r w:rsidR="005B4525">
        <w:rPr>
          <w:rFonts w:ascii="Times New Roman" w:hAnsi="Times New Roman" w:cs="Times New Roman"/>
        </w:rPr>
        <w:t>Mass</w:t>
      </w:r>
      <w:r w:rsidR="00C64E9D" w:rsidRPr="00C65B67">
        <w:rPr>
          <w:rFonts w:ascii="Times New Roman" w:hAnsi="Times New Roman" w:cs="Times New Roman"/>
        </w:rPr>
        <w:t xml:space="preserve"> m</w:t>
      </w:r>
      <w:r w:rsidR="00584D4B" w:rsidRPr="00C65B67">
        <w:rPr>
          <w:rFonts w:ascii="Times New Roman" w:hAnsi="Times New Roman" w:cs="Times New Roman"/>
        </w:rPr>
        <w:t xml:space="preserve">edia </w:t>
      </w:r>
      <w:r w:rsidR="00655DD8">
        <w:rPr>
          <w:rFonts w:ascii="Times New Roman" w:hAnsi="Times New Roman" w:cs="Times New Roman"/>
        </w:rPr>
        <w:t>have</w:t>
      </w:r>
      <w:r>
        <w:rPr>
          <w:rFonts w:ascii="Times New Roman" w:hAnsi="Times New Roman" w:cs="Times New Roman"/>
        </w:rPr>
        <w:t xml:space="preserve"> </w:t>
      </w:r>
      <w:r w:rsidR="00584D4B" w:rsidRPr="00C65B67">
        <w:rPr>
          <w:rFonts w:ascii="Times New Roman" w:hAnsi="Times New Roman" w:cs="Times New Roman"/>
        </w:rPr>
        <w:t>h</w:t>
      </w:r>
      <w:r>
        <w:rPr>
          <w:rFonts w:ascii="Times New Roman" w:hAnsi="Times New Roman" w:cs="Times New Roman"/>
        </w:rPr>
        <w:t>istorically portrayed</w:t>
      </w:r>
      <w:r w:rsidR="00584D4B" w:rsidRPr="00C65B67">
        <w:rPr>
          <w:rFonts w:ascii="Times New Roman" w:hAnsi="Times New Roman" w:cs="Times New Roman"/>
        </w:rPr>
        <w:t xml:space="preserve"> the ideal female body as lean and thin</w:t>
      </w:r>
      <w:r w:rsidR="00731C77">
        <w:rPr>
          <w:rFonts w:ascii="Times New Roman" w:hAnsi="Times New Roman" w:cs="Times New Roman"/>
        </w:rPr>
        <w:t xml:space="preserve"> (Thompson, van den Ber</w:t>
      </w:r>
      <w:r w:rsidR="00F424C1">
        <w:rPr>
          <w:rFonts w:ascii="Times New Roman" w:hAnsi="Times New Roman" w:cs="Times New Roman"/>
        </w:rPr>
        <w:t>g, Roehig, Guarda</w:t>
      </w:r>
      <w:r w:rsidR="00433B72">
        <w:rPr>
          <w:rFonts w:ascii="Times New Roman" w:hAnsi="Times New Roman" w:cs="Times New Roman"/>
        </w:rPr>
        <w:t xml:space="preserve"> &amp;</w:t>
      </w:r>
      <w:r w:rsidR="00731C77">
        <w:rPr>
          <w:rFonts w:ascii="Times New Roman" w:hAnsi="Times New Roman" w:cs="Times New Roman"/>
        </w:rPr>
        <w:t xml:space="preserve"> Heinberg, 2004, p. 302)</w:t>
      </w:r>
      <w:r w:rsidR="00584D4B" w:rsidRPr="00C65B67">
        <w:rPr>
          <w:rFonts w:ascii="Times New Roman" w:hAnsi="Times New Roman" w:cs="Times New Roman"/>
        </w:rPr>
        <w:t>.</w:t>
      </w:r>
      <w:r w:rsidR="00BE4CC3" w:rsidRPr="00C65B67">
        <w:rPr>
          <w:rFonts w:ascii="Times New Roman" w:hAnsi="Times New Roman" w:cs="Times New Roman"/>
        </w:rPr>
        <w:t xml:space="preserve"> </w:t>
      </w:r>
      <w:r w:rsidR="00EF5CBE" w:rsidRPr="00C65B67">
        <w:rPr>
          <w:rFonts w:ascii="Times New Roman" w:hAnsi="Times New Roman" w:cs="Times New Roman"/>
        </w:rPr>
        <w:t>According to the National Association of Anorexia Nervosa and Associated Disorders (ANAD), the ever-present ideal body portrayed in advertising is only possessed naturally by five percent of American females</w:t>
      </w:r>
      <w:r w:rsidR="00272FFA">
        <w:rPr>
          <w:rFonts w:ascii="Times New Roman" w:hAnsi="Times New Roman" w:cs="Times New Roman"/>
        </w:rPr>
        <w:t>. In other words, only five percent of women obtain this ideal body without extreme forms of dieting and/or exercise (ANAD, 2015)</w:t>
      </w:r>
      <w:r w:rsidR="00EF5CBE" w:rsidRPr="00C65B67">
        <w:rPr>
          <w:rFonts w:ascii="Times New Roman" w:hAnsi="Times New Roman" w:cs="Times New Roman"/>
        </w:rPr>
        <w:t xml:space="preserve">. </w:t>
      </w:r>
      <w:r w:rsidR="00EF5CBE">
        <w:rPr>
          <w:rFonts w:ascii="Times New Roman" w:hAnsi="Times New Roman" w:cs="Times New Roman"/>
        </w:rPr>
        <w:t>These pictures are presented as</w:t>
      </w:r>
      <w:r w:rsidR="00EF5CBE" w:rsidRPr="00C65B67">
        <w:rPr>
          <w:rFonts w:ascii="Times New Roman" w:hAnsi="Times New Roman" w:cs="Times New Roman"/>
        </w:rPr>
        <w:t xml:space="preserve"> “normal,” </w:t>
      </w:r>
      <w:r w:rsidR="00EF5CBE">
        <w:rPr>
          <w:rFonts w:ascii="Times New Roman" w:hAnsi="Times New Roman" w:cs="Times New Roman"/>
        </w:rPr>
        <w:t>which has shown to be</w:t>
      </w:r>
      <w:r w:rsidR="00EF5CBE" w:rsidRPr="00C65B67">
        <w:rPr>
          <w:rFonts w:ascii="Times New Roman" w:hAnsi="Times New Roman" w:cs="Times New Roman"/>
        </w:rPr>
        <w:t xml:space="preserve"> internalize</w:t>
      </w:r>
      <w:r w:rsidR="00EF5CBE">
        <w:rPr>
          <w:rFonts w:ascii="Times New Roman" w:hAnsi="Times New Roman" w:cs="Times New Roman"/>
        </w:rPr>
        <w:t xml:space="preserve">d by females when they </w:t>
      </w:r>
      <w:r w:rsidR="00EF5CBE" w:rsidRPr="00C65B67">
        <w:rPr>
          <w:rFonts w:ascii="Times New Roman" w:hAnsi="Times New Roman" w:cs="Times New Roman"/>
        </w:rPr>
        <w:t>aim to emulate the image themselves</w:t>
      </w:r>
      <w:r w:rsidR="00EF5CBE">
        <w:rPr>
          <w:rFonts w:ascii="Times New Roman" w:hAnsi="Times New Roman" w:cs="Times New Roman"/>
        </w:rPr>
        <w:t xml:space="preserve"> (Myers </w:t>
      </w:r>
      <w:r>
        <w:rPr>
          <w:rFonts w:ascii="Times New Roman" w:hAnsi="Times New Roman" w:cs="Times New Roman"/>
        </w:rPr>
        <w:t>&amp;</w:t>
      </w:r>
      <w:r w:rsidR="00EF5CBE">
        <w:rPr>
          <w:rFonts w:ascii="Times New Roman" w:hAnsi="Times New Roman" w:cs="Times New Roman"/>
        </w:rPr>
        <w:t xml:space="preserve"> Biocca, 1992, p. 110)</w:t>
      </w:r>
      <w:r w:rsidR="009B31D3">
        <w:rPr>
          <w:rFonts w:ascii="Times New Roman" w:hAnsi="Times New Roman" w:cs="Times New Roman"/>
        </w:rPr>
        <w:t>. ANAD (2015) found</w:t>
      </w:r>
      <w:r w:rsidR="00EF5CBE" w:rsidRPr="00C65B67">
        <w:rPr>
          <w:rFonts w:ascii="Times New Roman" w:hAnsi="Times New Roman" w:cs="Times New Roman"/>
        </w:rPr>
        <w:t xml:space="preserve"> that 69</w:t>
      </w:r>
      <w:r w:rsidR="00272FFA">
        <w:rPr>
          <w:rFonts w:ascii="Times New Roman" w:hAnsi="Times New Roman" w:cs="Times New Roman"/>
        </w:rPr>
        <w:t>%</w:t>
      </w:r>
      <w:r w:rsidR="00EF5CBE" w:rsidRPr="00C65B67">
        <w:rPr>
          <w:rFonts w:ascii="Times New Roman" w:hAnsi="Times New Roman" w:cs="Times New Roman"/>
        </w:rPr>
        <w:t xml:space="preserve"> of girls in the 5</w:t>
      </w:r>
      <w:r w:rsidR="00EF5CBE" w:rsidRPr="00C65B67">
        <w:rPr>
          <w:rFonts w:ascii="Times New Roman" w:hAnsi="Times New Roman" w:cs="Times New Roman"/>
          <w:vertAlign w:val="superscript"/>
        </w:rPr>
        <w:t>th</w:t>
      </w:r>
      <w:r w:rsidR="00EF5CBE" w:rsidRPr="00C65B67">
        <w:rPr>
          <w:rFonts w:ascii="Times New Roman" w:hAnsi="Times New Roman" w:cs="Times New Roman"/>
        </w:rPr>
        <w:t>-12</w:t>
      </w:r>
      <w:r w:rsidR="00EF5CBE" w:rsidRPr="00C65B67">
        <w:rPr>
          <w:rFonts w:ascii="Times New Roman" w:hAnsi="Times New Roman" w:cs="Times New Roman"/>
          <w:vertAlign w:val="superscript"/>
        </w:rPr>
        <w:t>th</w:t>
      </w:r>
      <w:r w:rsidR="00EF5CBE" w:rsidRPr="00C65B67">
        <w:rPr>
          <w:rFonts w:ascii="Times New Roman" w:hAnsi="Times New Roman" w:cs="Times New Roman"/>
        </w:rPr>
        <w:t xml:space="preserve"> grade reported that magazine pictures influenced their perception of the perfect body and 81</w:t>
      </w:r>
      <w:r w:rsidR="00272FFA">
        <w:rPr>
          <w:rFonts w:ascii="Times New Roman" w:hAnsi="Times New Roman" w:cs="Times New Roman"/>
        </w:rPr>
        <w:t>%</w:t>
      </w:r>
      <w:r w:rsidR="00EF5CBE" w:rsidRPr="00C65B67">
        <w:rPr>
          <w:rFonts w:ascii="Times New Roman" w:hAnsi="Times New Roman" w:cs="Times New Roman"/>
        </w:rPr>
        <w:t xml:space="preserve"> of 10 year olds are “afraid of being fat.” The</w:t>
      </w:r>
      <w:r w:rsidR="00EF5CBE">
        <w:rPr>
          <w:rFonts w:ascii="Times New Roman" w:hAnsi="Times New Roman" w:cs="Times New Roman"/>
        </w:rPr>
        <w:t>se</w:t>
      </w:r>
      <w:r w:rsidR="00EF5CBE" w:rsidRPr="00C65B67">
        <w:rPr>
          <w:rFonts w:ascii="Times New Roman" w:hAnsi="Times New Roman" w:cs="Times New Roman"/>
        </w:rPr>
        <w:t xml:space="preserve"> alarming st</w:t>
      </w:r>
      <w:r w:rsidR="00EF5CBE">
        <w:rPr>
          <w:rFonts w:ascii="Times New Roman" w:hAnsi="Times New Roman" w:cs="Times New Roman"/>
        </w:rPr>
        <w:t>udies</w:t>
      </w:r>
      <w:r w:rsidR="00EF5CBE" w:rsidRPr="00C65B67">
        <w:rPr>
          <w:rFonts w:ascii="Times New Roman" w:hAnsi="Times New Roman" w:cs="Times New Roman"/>
        </w:rPr>
        <w:t xml:space="preserve"> suggest that the thinness seen in mass media </w:t>
      </w:r>
      <w:r w:rsidR="00EF5CBE">
        <w:rPr>
          <w:rFonts w:ascii="Times New Roman" w:hAnsi="Times New Roman" w:cs="Times New Roman"/>
        </w:rPr>
        <w:t xml:space="preserve">may </w:t>
      </w:r>
      <w:r w:rsidR="00EF5CBE" w:rsidRPr="00C65B67">
        <w:rPr>
          <w:rFonts w:ascii="Times New Roman" w:hAnsi="Times New Roman" w:cs="Times New Roman"/>
        </w:rPr>
        <w:t>directly affect young women’s perceptions of their own identity.</w:t>
      </w:r>
    </w:p>
    <w:p w14:paraId="793329B5" w14:textId="2C709E0E" w:rsidR="00EF5CBE" w:rsidRDefault="00EF5CBE" w:rsidP="00EF5CBE">
      <w:pPr>
        <w:spacing w:line="480" w:lineRule="auto"/>
        <w:ind w:firstLine="720"/>
        <w:rPr>
          <w:rFonts w:ascii="Times New Roman" w:hAnsi="Times New Roman" w:cs="Times New Roman"/>
        </w:rPr>
      </w:pPr>
      <w:r w:rsidRPr="00C65B67">
        <w:rPr>
          <w:rFonts w:ascii="Times New Roman" w:hAnsi="Times New Roman" w:cs="Times New Roman"/>
        </w:rPr>
        <w:t xml:space="preserve">While the “thin ideal” continues to be omnipresent, there is evidence that the ideal female body is making a shift from the traditional thin figure to one that is athletic—both thin </w:t>
      </w:r>
      <w:r w:rsidRPr="00C65B67">
        <w:rPr>
          <w:rFonts w:ascii="Times New Roman" w:hAnsi="Times New Roman" w:cs="Times New Roman"/>
          <w:i/>
        </w:rPr>
        <w:t xml:space="preserve">and </w:t>
      </w:r>
      <w:r w:rsidR="00F72104">
        <w:rPr>
          <w:rFonts w:ascii="Times New Roman" w:hAnsi="Times New Roman" w:cs="Times New Roman"/>
        </w:rPr>
        <w:t>toned (Thompson</w:t>
      </w:r>
      <w:r w:rsidRPr="00C65B67">
        <w:rPr>
          <w:rFonts w:ascii="Times New Roman" w:hAnsi="Times New Roman" w:cs="Times New Roman"/>
        </w:rPr>
        <w:t xml:space="preserve"> et al., 2004). </w:t>
      </w:r>
      <w:r>
        <w:rPr>
          <w:rFonts w:ascii="Times New Roman" w:hAnsi="Times New Roman" w:cs="Times New Roman"/>
        </w:rPr>
        <w:t xml:space="preserve">At this time, </w:t>
      </w:r>
      <w:r w:rsidRPr="00C65B67">
        <w:rPr>
          <w:rFonts w:ascii="Times New Roman" w:hAnsi="Times New Roman" w:cs="Times New Roman"/>
        </w:rPr>
        <w:t xml:space="preserve">athletic female body images’ impact on women have been relatively unstudied, with the exception of one study conducted by Homen et al. (2012), which investigated the effect of viewing “ultra-fit” images for college women’s body dissatisfaction. While many years </w:t>
      </w:r>
      <w:r w:rsidR="005B4525">
        <w:rPr>
          <w:rFonts w:ascii="Times New Roman" w:hAnsi="Times New Roman" w:cs="Times New Roman"/>
        </w:rPr>
        <w:t>of research have indicated that mass media</w:t>
      </w:r>
      <w:r w:rsidRPr="00C65B67">
        <w:rPr>
          <w:rFonts w:ascii="Times New Roman" w:hAnsi="Times New Roman" w:cs="Times New Roman"/>
        </w:rPr>
        <w:t xml:space="preserve"> exposure to the “thin ideal” was closely correlated with body dissatisfaction of women, recent development in research has shown that an ideal body “is both thin and somewhat muscular (i.e. toned) and has significant impact on women’s state body satisfaction that is comparable to the influence of the classic thin</w:t>
      </w:r>
      <w:r w:rsidR="006A3F03">
        <w:rPr>
          <w:rFonts w:ascii="Times New Roman" w:hAnsi="Times New Roman" w:cs="Times New Roman"/>
        </w:rPr>
        <w:t xml:space="preserve"> ideal” (Benton, 2015, p. 25). </w:t>
      </w:r>
    </w:p>
    <w:p w14:paraId="1DAB0663" w14:textId="7523A7BF" w:rsidR="007D2A2D" w:rsidRPr="00433B72" w:rsidRDefault="007D2A2D" w:rsidP="007D2A2D">
      <w:pPr>
        <w:spacing w:line="480" w:lineRule="auto"/>
        <w:ind w:firstLine="720"/>
        <w:rPr>
          <w:rFonts w:ascii="Times New Roman" w:hAnsi="Times New Roman" w:cs="Times New Roman"/>
          <w:b/>
        </w:rPr>
      </w:pPr>
      <w:r>
        <w:rPr>
          <w:rFonts w:ascii="Times New Roman" w:hAnsi="Times New Roman" w:cs="Times New Roman"/>
        </w:rPr>
        <w:t xml:space="preserve">As reported by Reichert, Lambiase, Morgan, Carstarphen, and Zavoinia (1999), </w:t>
      </w:r>
      <w:r w:rsidR="00A23439">
        <w:rPr>
          <w:rFonts w:ascii="Times New Roman" w:hAnsi="Times New Roman" w:cs="Times New Roman"/>
        </w:rPr>
        <w:t xml:space="preserve">found that </w:t>
      </w:r>
      <w:r>
        <w:rPr>
          <w:rFonts w:ascii="Times New Roman" w:hAnsi="Times New Roman" w:cs="Times New Roman"/>
        </w:rPr>
        <w:t>women’s bodies were focused on three times more so than men’s in magazine advertisements</w:t>
      </w:r>
      <w:r w:rsidR="00F501C4">
        <w:rPr>
          <w:rFonts w:ascii="Times New Roman" w:hAnsi="Times New Roman" w:cs="Times New Roman"/>
        </w:rPr>
        <w:t xml:space="preserve"> (p. 18)</w:t>
      </w:r>
      <w:r>
        <w:rPr>
          <w:rFonts w:ascii="Times New Roman" w:hAnsi="Times New Roman" w:cs="Times New Roman"/>
        </w:rPr>
        <w:t xml:space="preserve">. </w:t>
      </w:r>
      <w:r w:rsidR="00F501C4">
        <w:rPr>
          <w:rFonts w:ascii="Times New Roman" w:hAnsi="Times New Roman" w:cs="Times New Roman"/>
        </w:rPr>
        <w:t>A</w:t>
      </w:r>
      <w:r w:rsidR="00F501C4" w:rsidRPr="00C65B67">
        <w:rPr>
          <w:rFonts w:ascii="Times New Roman" w:hAnsi="Times New Roman" w:cs="Times New Roman"/>
        </w:rPr>
        <w:t>dvertisers explicitly target the body image of women in the marketing food and exercise products to reinforce the ideal female body (</w:t>
      </w:r>
      <w:r w:rsidR="00F501C4">
        <w:rPr>
          <w:rFonts w:ascii="Times New Roman" w:hAnsi="Times New Roman" w:cs="Times New Roman"/>
        </w:rPr>
        <w:t xml:space="preserve">Myers, 1992, </w:t>
      </w:r>
      <w:r w:rsidR="00F501C4" w:rsidRPr="00C65B67">
        <w:rPr>
          <w:rFonts w:ascii="Times New Roman" w:hAnsi="Times New Roman" w:cs="Times New Roman"/>
        </w:rPr>
        <w:t>p. 109</w:t>
      </w:r>
      <w:r w:rsidR="00F501C4">
        <w:rPr>
          <w:rFonts w:ascii="Times New Roman" w:hAnsi="Times New Roman" w:cs="Times New Roman"/>
        </w:rPr>
        <w:t xml:space="preserve">). The types of advertisements found within men’s magazines and women’s magazines differ. A study by Andersen and DiDomenico (1992) revealed that more diet-related advertisements and articles were found in female-targeted magazines and more exercise and weight-lifting advertisements were found in male-targeted magazines. </w:t>
      </w:r>
    </w:p>
    <w:p w14:paraId="407C8F32" w14:textId="4CDD5829" w:rsidR="006F6DCE" w:rsidRPr="00C65B67" w:rsidRDefault="006F6DCE" w:rsidP="006F6DCE">
      <w:pPr>
        <w:spacing w:line="480" w:lineRule="auto"/>
        <w:rPr>
          <w:rFonts w:ascii="Times New Roman" w:hAnsi="Times New Roman" w:cs="Times New Roman"/>
        </w:rPr>
      </w:pPr>
      <w:r w:rsidRPr="00C65B67">
        <w:rPr>
          <w:rFonts w:ascii="Times New Roman" w:hAnsi="Times New Roman" w:cs="Times New Roman"/>
        </w:rPr>
        <w:tab/>
      </w:r>
      <w:r w:rsidR="00F501C4">
        <w:rPr>
          <w:rFonts w:ascii="Times New Roman" w:hAnsi="Times New Roman" w:cs="Times New Roman"/>
        </w:rPr>
        <w:t>T</w:t>
      </w:r>
      <w:r w:rsidRPr="00C65B67">
        <w:rPr>
          <w:rFonts w:ascii="Times New Roman" w:hAnsi="Times New Roman" w:cs="Times New Roman"/>
        </w:rPr>
        <w:t xml:space="preserve">he male ideal body is primarily associated with its emphasis on muscularity and leanness. </w:t>
      </w:r>
      <w:r w:rsidR="00AE7E18">
        <w:rPr>
          <w:rFonts w:ascii="Times New Roman" w:hAnsi="Times New Roman" w:cs="Times New Roman"/>
        </w:rPr>
        <w:t xml:space="preserve">“Within today’s gym culture, the hard, beautiful body is idolized as both an aesthetic and a sexual object” (Andreasson &amp; Johansson, </w:t>
      </w:r>
      <w:r w:rsidR="00F72104">
        <w:rPr>
          <w:rFonts w:ascii="Times New Roman" w:hAnsi="Times New Roman" w:cs="Times New Roman"/>
        </w:rPr>
        <w:t xml:space="preserve">p. </w:t>
      </w:r>
      <w:r w:rsidR="007D1EAE">
        <w:rPr>
          <w:rFonts w:ascii="Times New Roman" w:hAnsi="Times New Roman" w:cs="Times New Roman"/>
        </w:rPr>
        <w:t xml:space="preserve">278). </w:t>
      </w:r>
      <w:r w:rsidRPr="00C65B67">
        <w:rPr>
          <w:rFonts w:ascii="Times New Roman" w:hAnsi="Times New Roman" w:cs="Times New Roman"/>
        </w:rPr>
        <w:t>Whereas the female magazine advertisements emphasized dieting and controlling their weight, male-targeted magazines and advertisements lay emphasis on “molding their body through exercise” (Aglita, 2004</w:t>
      </w:r>
      <w:r w:rsidR="007E78FD" w:rsidRPr="00C65B67">
        <w:rPr>
          <w:rFonts w:ascii="Times New Roman" w:hAnsi="Times New Roman" w:cs="Times New Roman"/>
        </w:rPr>
        <w:t>, p. 8</w:t>
      </w:r>
      <w:r w:rsidRPr="00C65B67">
        <w:rPr>
          <w:rFonts w:ascii="Times New Roman" w:hAnsi="Times New Roman" w:cs="Times New Roman"/>
        </w:rPr>
        <w:t xml:space="preserve">). </w:t>
      </w:r>
      <w:r w:rsidR="00F501C4">
        <w:rPr>
          <w:rFonts w:ascii="Times New Roman" w:hAnsi="Times New Roman" w:cs="Times New Roman"/>
        </w:rPr>
        <w:t xml:space="preserve">When men engage in social body comparisons, the emphasis lies within muscle-related aspects of one’s body (Karazsia &amp; Crowther, </w:t>
      </w:r>
      <w:r w:rsidR="00F72104">
        <w:rPr>
          <w:rFonts w:ascii="Times New Roman" w:hAnsi="Times New Roman" w:cs="Times New Roman"/>
        </w:rPr>
        <w:t xml:space="preserve">2010, p. </w:t>
      </w:r>
      <w:r w:rsidR="00F501C4">
        <w:rPr>
          <w:rFonts w:ascii="Times New Roman" w:hAnsi="Times New Roman" w:cs="Times New Roman"/>
        </w:rPr>
        <w:t xml:space="preserve">748). </w:t>
      </w:r>
      <w:r w:rsidR="00A23439">
        <w:rPr>
          <w:rFonts w:ascii="Times New Roman" w:hAnsi="Times New Roman" w:cs="Times New Roman"/>
        </w:rPr>
        <w:t>Although</w:t>
      </w:r>
      <w:r w:rsidRPr="00C65B67">
        <w:rPr>
          <w:rFonts w:ascii="Times New Roman" w:hAnsi="Times New Roman" w:cs="Times New Roman"/>
        </w:rPr>
        <w:t xml:space="preserve"> the way females and males compare</w:t>
      </w:r>
      <w:r w:rsidR="005B4525">
        <w:rPr>
          <w:rFonts w:ascii="Times New Roman" w:hAnsi="Times New Roman" w:cs="Times New Roman"/>
        </w:rPr>
        <w:t xml:space="preserve"> mass</w:t>
      </w:r>
      <w:r w:rsidRPr="00C65B67">
        <w:rPr>
          <w:rFonts w:ascii="Times New Roman" w:hAnsi="Times New Roman" w:cs="Times New Roman"/>
        </w:rPr>
        <w:t xml:space="preserve"> </w:t>
      </w:r>
      <w:r w:rsidR="00A23439">
        <w:rPr>
          <w:rFonts w:ascii="Times New Roman" w:hAnsi="Times New Roman" w:cs="Times New Roman"/>
        </w:rPr>
        <w:t xml:space="preserve">media images to </w:t>
      </w:r>
      <w:r w:rsidRPr="00C65B67">
        <w:rPr>
          <w:rFonts w:ascii="Times New Roman" w:hAnsi="Times New Roman" w:cs="Times New Roman"/>
        </w:rPr>
        <w:t>themselves tend</w:t>
      </w:r>
      <w:r w:rsidR="00A23439">
        <w:rPr>
          <w:rFonts w:ascii="Times New Roman" w:hAnsi="Times New Roman" w:cs="Times New Roman"/>
        </w:rPr>
        <w:t>s</w:t>
      </w:r>
      <w:r w:rsidR="005B4525">
        <w:rPr>
          <w:rFonts w:ascii="Times New Roman" w:hAnsi="Times New Roman" w:cs="Times New Roman"/>
        </w:rPr>
        <w:t xml:space="preserve"> to differ, mass</w:t>
      </w:r>
      <w:r w:rsidRPr="00C65B67">
        <w:rPr>
          <w:rFonts w:ascii="Times New Roman" w:hAnsi="Times New Roman" w:cs="Times New Roman"/>
        </w:rPr>
        <w:t xml:space="preserve"> media plays a significant role in both genders’ perceptions of the ideal body. </w:t>
      </w:r>
    </w:p>
    <w:p w14:paraId="058E4610" w14:textId="0B3411E2" w:rsidR="00B434BB" w:rsidRPr="00C65B67" w:rsidRDefault="00B434BB" w:rsidP="006F6DCE">
      <w:pPr>
        <w:spacing w:line="480" w:lineRule="auto"/>
        <w:rPr>
          <w:rFonts w:ascii="Times New Roman" w:hAnsi="Times New Roman" w:cs="Times New Roman"/>
          <w:b/>
        </w:rPr>
      </w:pPr>
      <w:r w:rsidRPr="00C65B67">
        <w:rPr>
          <w:rFonts w:ascii="Times New Roman" w:hAnsi="Times New Roman" w:cs="Times New Roman"/>
          <w:b/>
        </w:rPr>
        <w:t>Representati</w:t>
      </w:r>
      <w:r w:rsidR="00C65B67">
        <w:rPr>
          <w:rFonts w:ascii="Times New Roman" w:hAnsi="Times New Roman" w:cs="Times New Roman"/>
          <w:b/>
        </w:rPr>
        <w:t>on of Gender</w:t>
      </w:r>
    </w:p>
    <w:p w14:paraId="08594C50" w14:textId="2EA9276F" w:rsidR="00F7720B" w:rsidRDefault="00F7720B" w:rsidP="00F7720B">
      <w:pPr>
        <w:spacing w:line="480" w:lineRule="auto"/>
        <w:ind w:firstLine="720"/>
        <w:rPr>
          <w:rFonts w:ascii="Times New Roman" w:hAnsi="Times New Roman" w:cs="Times New Roman"/>
        </w:rPr>
      </w:pPr>
      <w:r>
        <w:rPr>
          <w:rFonts w:ascii="Times New Roman" w:hAnsi="Times New Roman" w:cs="Times New Roman"/>
        </w:rPr>
        <w:t>To study gender presented in Instagram pictures, the research will use</w:t>
      </w:r>
      <w:r w:rsidR="00C03CAB">
        <w:rPr>
          <w:rFonts w:ascii="Times New Roman" w:hAnsi="Times New Roman" w:cs="Times New Roman"/>
        </w:rPr>
        <w:t xml:space="preserve"> Erving</w:t>
      </w:r>
      <w:r>
        <w:rPr>
          <w:rFonts w:ascii="Times New Roman" w:hAnsi="Times New Roman" w:cs="Times New Roman"/>
        </w:rPr>
        <w:t xml:space="preserve"> Goffman</w:t>
      </w:r>
      <w:r w:rsidR="00FD6803">
        <w:rPr>
          <w:rFonts w:ascii="Times New Roman" w:hAnsi="Times New Roman" w:cs="Times New Roman"/>
        </w:rPr>
        <w:t>’s (195</w:t>
      </w:r>
      <w:r>
        <w:rPr>
          <w:rFonts w:ascii="Times New Roman" w:hAnsi="Times New Roman" w:cs="Times New Roman"/>
        </w:rPr>
        <w:t xml:space="preserve">9) theory of the presentation of the self, which has been the common conceptual approach to scholars studying gender in advertisements and television. </w:t>
      </w:r>
      <w:r w:rsidRPr="00C65B67">
        <w:rPr>
          <w:rFonts w:ascii="Times New Roman" w:hAnsi="Times New Roman" w:cs="Times New Roman"/>
        </w:rPr>
        <w:t>Goffman</w:t>
      </w:r>
      <w:r w:rsidR="008B2E03">
        <w:rPr>
          <w:rFonts w:ascii="Times New Roman" w:hAnsi="Times New Roman" w:cs="Times New Roman"/>
        </w:rPr>
        <w:t xml:space="preserve"> (1976</w:t>
      </w:r>
      <w:r>
        <w:rPr>
          <w:rFonts w:ascii="Times New Roman" w:hAnsi="Times New Roman" w:cs="Times New Roman"/>
        </w:rPr>
        <w:t>)</w:t>
      </w:r>
      <w:r w:rsidRPr="00C65B67">
        <w:rPr>
          <w:rFonts w:ascii="Times New Roman" w:hAnsi="Times New Roman" w:cs="Times New Roman"/>
        </w:rPr>
        <w:t xml:space="preserve">, an American sociologist, studied visual images in print advertisements </w:t>
      </w:r>
      <w:r w:rsidR="008B2E03">
        <w:rPr>
          <w:rFonts w:ascii="Times New Roman" w:hAnsi="Times New Roman" w:cs="Times New Roman"/>
        </w:rPr>
        <w:t xml:space="preserve">and commercials </w:t>
      </w:r>
      <w:r w:rsidRPr="00C65B67">
        <w:rPr>
          <w:rFonts w:ascii="Times New Roman" w:hAnsi="Times New Roman" w:cs="Times New Roman"/>
        </w:rPr>
        <w:t xml:space="preserve">and revealed specific gender differences. Goffman found five specific categories of women in advertisements: relative size, when a woman is depicted as smaller or physically lower than a man; feminine touch, where a woman is touching someone or something else; the family, where the family is depicted in the advertisement; subordination, where women are depicted “lowering oneself physically;” and licensed withdrawal, where women in the photograph are turning away from the camera, or appear “lost in thought” (Kang, 1997, p. 983). </w:t>
      </w:r>
    </w:p>
    <w:p w14:paraId="72DB872B" w14:textId="6536F4C6" w:rsidR="002102F0" w:rsidRDefault="00B434BB" w:rsidP="00F7720B">
      <w:pPr>
        <w:spacing w:line="480" w:lineRule="auto"/>
        <w:ind w:firstLine="720"/>
        <w:rPr>
          <w:rFonts w:ascii="Times New Roman" w:hAnsi="Times New Roman" w:cs="Times New Roman"/>
        </w:rPr>
      </w:pPr>
      <w:r w:rsidRPr="00C65B67">
        <w:rPr>
          <w:rFonts w:ascii="Times New Roman" w:hAnsi="Times New Roman" w:cs="Times New Roman"/>
        </w:rPr>
        <w:t xml:space="preserve">As </w:t>
      </w:r>
      <w:r w:rsidR="00A23439">
        <w:rPr>
          <w:rFonts w:ascii="Times New Roman" w:hAnsi="Times New Roman" w:cs="Times New Roman"/>
        </w:rPr>
        <w:t xml:space="preserve">evaluation of </w:t>
      </w:r>
      <w:r w:rsidRPr="00C65B67">
        <w:rPr>
          <w:rFonts w:ascii="Times New Roman" w:hAnsi="Times New Roman" w:cs="Times New Roman"/>
        </w:rPr>
        <w:t xml:space="preserve">body image varies between the gender lines, self-presentation of oneself is also notable through an analysis of gender and traditional gender norms. </w:t>
      </w:r>
      <w:r w:rsidR="002102F0">
        <w:rPr>
          <w:rFonts w:ascii="Times New Roman" w:hAnsi="Times New Roman" w:cs="Times New Roman"/>
        </w:rPr>
        <w:t xml:space="preserve">The shift in the ideal body image of women includes greater toneness and muscularity, which had once been more associated with masculinity. The results of the analysis will help determine whether or not females’ representation of gender has shifted with this change in the ideal body image. </w:t>
      </w:r>
    </w:p>
    <w:p w14:paraId="52ED75DF" w14:textId="700564E6" w:rsidR="004B1319" w:rsidRPr="000456E9" w:rsidRDefault="004B1319" w:rsidP="006F6DCE">
      <w:pPr>
        <w:spacing w:line="480" w:lineRule="auto"/>
        <w:rPr>
          <w:rFonts w:ascii="Times New Roman" w:hAnsi="Times New Roman" w:cs="Times New Roman"/>
        </w:rPr>
      </w:pPr>
      <w:r w:rsidRPr="00C65B67">
        <w:rPr>
          <w:rFonts w:ascii="Times New Roman" w:hAnsi="Times New Roman" w:cs="Times New Roman"/>
        </w:rPr>
        <w:tab/>
      </w:r>
      <w:r w:rsidR="000005D1">
        <w:rPr>
          <w:rFonts w:ascii="Times New Roman" w:hAnsi="Times New Roman" w:cs="Times New Roman"/>
        </w:rPr>
        <w:t xml:space="preserve">In a study comparing female athletes and fashion models in </w:t>
      </w:r>
      <w:r w:rsidR="000005D1">
        <w:rPr>
          <w:rFonts w:ascii="Times New Roman" w:hAnsi="Times New Roman" w:cs="Times New Roman"/>
          <w:i/>
        </w:rPr>
        <w:t xml:space="preserve">Sports Illustrated </w:t>
      </w:r>
      <w:r w:rsidR="000005D1">
        <w:rPr>
          <w:rFonts w:ascii="Times New Roman" w:hAnsi="Times New Roman" w:cs="Times New Roman"/>
        </w:rPr>
        <w:t xml:space="preserve">swimsuit editions, </w:t>
      </w:r>
      <w:r w:rsidRPr="00C65B67">
        <w:rPr>
          <w:rFonts w:ascii="Times New Roman" w:hAnsi="Times New Roman" w:cs="Times New Roman"/>
        </w:rPr>
        <w:t xml:space="preserve">Kim </w:t>
      </w:r>
      <w:r w:rsidR="00531D40" w:rsidRPr="00C65B67">
        <w:rPr>
          <w:rFonts w:ascii="Times New Roman" w:hAnsi="Times New Roman" w:cs="Times New Roman"/>
        </w:rPr>
        <w:t>(2014)</w:t>
      </w:r>
      <w:r w:rsidR="000005D1">
        <w:rPr>
          <w:rFonts w:ascii="Times New Roman" w:hAnsi="Times New Roman" w:cs="Times New Roman"/>
        </w:rPr>
        <w:t xml:space="preserve"> addressed</w:t>
      </w:r>
      <w:r w:rsidR="008B2E03">
        <w:rPr>
          <w:rFonts w:ascii="Times New Roman" w:hAnsi="Times New Roman" w:cs="Times New Roman"/>
        </w:rPr>
        <w:t xml:space="preserve"> that</w:t>
      </w:r>
      <w:r w:rsidR="008B2E03" w:rsidRPr="00C65B67">
        <w:rPr>
          <w:rFonts w:ascii="Times New Roman" w:hAnsi="Times New Roman" w:cs="Times New Roman"/>
        </w:rPr>
        <w:t xml:space="preserve"> “traditional gender stereotypes seem problematic in portraying female athletes, given that such a practice emphasizes sexuality rather than athleticism”</w:t>
      </w:r>
      <w:r w:rsidR="000005D1">
        <w:rPr>
          <w:rFonts w:ascii="Times New Roman" w:hAnsi="Times New Roman" w:cs="Times New Roman"/>
        </w:rPr>
        <w:t xml:space="preserve"> </w:t>
      </w:r>
      <w:r w:rsidR="00531D40" w:rsidRPr="00C65B67">
        <w:rPr>
          <w:rFonts w:ascii="Times New Roman" w:hAnsi="Times New Roman" w:cs="Times New Roman"/>
        </w:rPr>
        <w:t xml:space="preserve">(p. </w:t>
      </w:r>
      <w:r w:rsidRPr="00C65B67">
        <w:rPr>
          <w:rFonts w:ascii="Times New Roman" w:hAnsi="Times New Roman" w:cs="Times New Roman"/>
        </w:rPr>
        <w:t>124</w:t>
      </w:r>
      <w:r w:rsidR="00AE5CC4">
        <w:rPr>
          <w:rFonts w:ascii="Times New Roman" w:hAnsi="Times New Roman" w:cs="Times New Roman"/>
        </w:rPr>
        <w:t>). T</w:t>
      </w:r>
      <w:r w:rsidR="00D142A0" w:rsidRPr="00C65B67">
        <w:rPr>
          <w:rFonts w:ascii="Times New Roman" w:hAnsi="Times New Roman" w:cs="Times New Roman"/>
        </w:rPr>
        <w:t>he athletes and fashion models were “clearly portrayed in similar ways,” especially in the sexual objectification of the female body (</w:t>
      </w:r>
      <w:r w:rsidR="00531D40" w:rsidRPr="00C65B67">
        <w:rPr>
          <w:rFonts w:ascii="Times New Roman" w:hAnsi="Times New Roman" w:cs="Times New Roman"/>
        </w:rPr>
        <w:t xml:space="preserve">p. </w:t>
      </w:r>
      <w:r w:rsidR="00D142A0" w:rsidRPr="00C65B67">
        <w:rPr>
          <w:rFonts w:ascii="Times New Roman" w:hAnsi="Times New Roman" w:cs="Times New Roman"/>
        </w:rPr>
        <w:t xml:space="preserve">136). </w:t>
      </w:r>
      <w:r w:rsidR="000456E9">
        <w:rPr>
          <w:rFonts w:ascii="Times New Roman" w:hAnsi="Times New Roman" w:cs="Times New Roman"/>
        </w:rPr>
        <w:t xml:space="preserve">The ideal body of the female body may have changed, but the modeling and presentation of the body seem to stay relatively similar to trends of the past. This study will analyze whether the </w:t>
      </w:r>
      <w:r w:rsidR="000456E9">
        <w:rPr>
          <w:rFonts w:ascii="Times New Roman" w:hAnsi="Times New Roman" w:cs="Times New Roman"/>
          <w:i/>
        </w:rPr>
        <w:t>self</w:t>
      </w:r>
      <w:r w:rsidR="000456E9">
        <w:rPr>
          <w:rFonts w:ascii="Times New Roman" w:hAnsi="Times New Roman" w:cs="Times New Roman"/>
        </w:rPr>
        <w:t xml:space="preserve"> presentation of the female athletes adhere to the same trends. </w:t>
      </w:r>
    </w:p>
    <w:p w14:paraId="5969E0B1" w14:textId="3D02DE87" w:rsidR="00BF4EEE" w:rsidRDefault="0074203E" w:rsidP="0074203E">
      <w:pPr>
        <w:spacing w:line="480" w:lineRule="auto"/>
        <w:ind w:firstLine="720"/>
        <w:rPr>
          <w:rFonts w:ascii="Times New Roman" w:hAnsi="Times New Roman" w:cs="Times New Roman"/>
        </w:rPr>
      </w:pPr>
      <w:r w:rsidRPr="00C65B67">
        <w:rPr>
          <w:rFonts w:ascii="Times New Roman" w:hAnsi="Times New Roman" w:cs="Times New Roman"/>
        </w:rPr>
        <w:t xml:space="preserve">Along the same vein, males </w:t>
      </w:r>
      <w:r w:rsidR="00FB7A1D">
        <w:rPr>
          <w:rFonts w:ascii="Times New Roman" w:hAnsi="Times New Roman" w:cs="Times New Roman"/>
        </w:rPr>
        <w:t>also experience body dissatisfaction and engage in body changing behaviors to achieve their desired body (Karazsia &amp; Crowther, 2010, p.</w:t>
      </w:r>
      <w:r w:rsidR="00BF4EEE">
        <w:rPr>
          <w:rFonts w:ascii="Times New Roman" w:hAnsi="Times New Roman" w:cs="Times New Roman"/>
        </w:rPr>
        <w:t xml:space="preserve"> </w:t>
      </w:r>
      <w:r w:rsidR="00FB7A1D">
        <w:rPr>
          <w:rFonts w:ascii="Times New Roman" w:hAnsi="Times New Roman" w:cs="Times New Roman"/>
        </w:rPr>
        <w:t>747). Muscularity is the main cause of body concern for males, where most males report a desire to incr</w:t>
      </w:r>
      <w:r w:rsidR="00BF4EEE">
        <w:rPr>
          <w:rFonts w:ascii="Times New Roman" w:hAnsi="Times New Roman" w:cs="Times New Roman"/>
        </w:rPr>
        <w:t>ease muscularity (Ridgeway &amp; Tyl</w:t>
      </w:r>
      <w:r w:rsidR="00FB7A1D">
        <w:rPr>
          <w:rFonts w:ascii="Times New Roman" w:hAnsi="Times New Roman" w:cs="Times New Roman"/>
        </w:rPr>
        <w:t xml:space="preserve">ka, 2005, p. 218). </w:t>
      </w:r>
      <w:r w:rsidR="00BF4EEE">
        <w:rPr>
          <w:rFonts w:ascii="Times New Roman" w:hAnsi="Times New Roman" w:cs="Times New Roman"/>
        </w:rPr>
        <w:t xml:space="preserve">A critical component of muscularity is also leanness, which has led to concerns regarding body weight (Karazsia &amp; Crowther, 2010, p. 747). As interpreted by Karazsia et al., “These body ideals are portrayed in </w:t>
      </w:r>
      <w:r w:rsidR="005B4525">
        <w:rPr>
          <w:rFonts w:ascii="Times New Roman" w:hAnsi="Times New Roman" w:cs="Times New Roman"/>
        </w:rPr>
        <w:t>[mass]</w:t>
      </w:r>
      <w:r w:rsidR="00BF4EEE">
        <w:rPr>
          <w:rFonts w:ascii="Times New Roman" w:hAnsi="Times New Roman" w:cs="Times New Roman"/>
        </w:rPr>
        <w:t xml:space="preserve"> media. For men, the current </w:t>
      </w:r>
      <w:r w:rsidR="005B4525">
        <w:rPr>
          <w:rFonts w:ascii="Times New Roman" w:hAnsi="Times New Roman" w:cs="Times New Roman"/>
        </w:rPr>
        <w:t xml:space="preserve">[mass] </w:t>
      </w:r>
      <w:r w:rsidR="00BF4EEE">
        <w:rPr>
          <w:rFonts w:ascii="Times New Roman" w:hAnsi="Times New Roman" w:cs="Times New Roman"/>
        </w:rPr>
        <w:t xml:space="preserve">media standard for attractiveness is tall, muscular, and lean” (p. 747). </w:t>
      </w:r>
    </w:p>
    <w:p w14:paraId="25070AEC" w14:textId="4FDA2A01" w:rsidR="00C65B67" w:rsidRDefault="0057331C" w:rsidP="0074203E">
      <w:pPr>
        <w:spacing w:line="480" w:lineRule="auto"/>
        <w:ind w:firstLine="720"/>
        <w:rPr>
          <w:rFonts w:ascii="Times New Roman" w:hAnsi="Times New Roman" w:cs="Times New Roman"/>
        </w:rPr>
      </w:pPr>
      <w:r>
        <w:rPr>
          <w:rFonts w:ascii="Times New Roman" w:hAnsi="Times New Roman" w:cs="Times New Roman"/>
        </w:rPr>
        <w:t>Men have been studied in the context</w:t>
      </w:r>
      <w:r w:rsidR="0074203E" w:rsidRPr="00C65B67">
        <w:rPr>
          <w:rFonts w:ascii="Times New Roman" w:hAnsi="Times New Roman" w:cs="Times New Roman"/>
        </w:rPr>
        <w:t xml:space="preserve"> of “tra</w:t>
      </w:r>
      <w:r>
        <w:rPr>
          <w:rFonts w:ascii="Times New Roman" w:hAnsi="Times New Roman" w:cs="Times New Roman"/>
        </w:rPr>
        <w:t xml:space="preserve">ditional masculinity ideology,” identified in </w:t>
      </w:r>
      <w:r w:rsidR="0074203E" w:rsidRPr="00C65B67">
        <w:rPr>
          <w:rFonts w:ascii="Times New Roman" w:hAnsi="Times New Roman" w:cs="Times New Roman"/>
        </w:rPr>
        <w:t>the Male Role Norms Inventory</w:t>
      </w:r>
      <w:r w:rsidR="007442ED" w:rsidRPr="00C65B67">
        <w:rPr>
          <w:rFonts w:ascii="Times New Roman" w:hAnsi="Times New Roman" w:cs="Times New Roman"/>
        </w:rPr>
        <w:t xml:space="preserve"> (MRNI)</w:t>
      </w:r>
      <w:r w:rsidR="00BB5072">
        <w:rPr>
          <w:rFonts w:ascii="Times New Roman" w:hAnsi="Times New Roman" w:cs="Times New Roman"/>
        </w:rPr>
        <w:t xml:space="preserve"> developed by Levant et al. (1992)</w:t>
      </w:r>
      <w:r w:rsidR="0074203E" w:rsidRPr="00C65B67">
        <w:rPr>
          <w:rFonts w:ascii="Times New Roman" w:hAnsi="Times New Roman" w:cs="Times New Roman"/>
        </w:rPr>
        <w:t>. Their research suggested a seven-factor model: avoidance of femininity, negativity toward sexual minorities, self-reliance through mechanical skills, toughness and aggression, dominance, importance of gender, and</w:t>
      </w:r>
      <w:r w:rsidR="00EB6D85">
        <w:rPr>
          <w:rFonts w:ascii="Times New Roman" w:hAnsi="Times New Roman" w:cs="Times New Roman"/>
        </w:rPr>
        <w:t xml:space="preserve"> emotional restriction (1997). </w:t>
      </w:r>
      <w:r w:rsidR="00093A0A" w:rsidRPr="00C65B67">
        <w:rPr>
          <w:rFonts w:ascii="Times New Roman" w:hAnsi="Times New Roman" w:cs="Times New Roman"/>
        </w:rPr>
        <w:t xml:space="preserve">In a comparative analysis of masculinity represented by lead male roles in action and romantic-comedy, research found variations of the seven-factor model of masculinity represented across both genres, depending on the situational context (Pascoe, 2015, </w:t>
      </w:r>
      <w:r w:rsidR="00EB6D85">
        <w:rPr>
          <w:rFonts w:ascii="Times New Roman" w:hAnsi="Times New Roman" w:cs="Times New Roman"/>
        </w:rPr>
        <w:t xml:space="preserve">p. 20). </w:t>
      </w:r>
    </w:p>
    <w:p w14:paraId="0741EBB0" w14:textId="5BAF494C" w:rsidR="00BD26A1" w:rsidRDefault="00A9340E" w:rsidP="001E34FF">
      <w:pPr>
        <w:spacing w:line="480" w:lineRule="auto"/>
        <w:ind w:firstLine="720"/>
        <w:rPr>
          <w:rFonts w:ascii="Times New Roman" w:hAnsi="Times New Roman" w:cs="Times New Roman"/>
        </w:rPr>
      </w:pPr>
      <w:r>
        <w:rPr>
          <w:rFonts w:ascii="Times New Roman" w:hAnsi="Times New Roman" w:cs="Times New Roman"/>
        </w:rPr>
        <w:t xml:space="preserve">With the shift in the ideal female body from thin to thin and tone, </w:t>
      </w:r>
      <w:r w:rsidR="000456E9">
        <w:rPr>
          <w:rFonts w:ascii="Times New Roman" w:hAnsi="Times New Roman" w:cs="Times New Roman"/>
        </w:rPr>
        <w:t>this</w:t>
      </w:r>
      <w:r>
        <w:rPr>
          <w:rFonts w:ascii="Times New Roman" w:hAnsi="Times New Roman" w:cs="Times New Roman"/>
        </w:rPr>
        <w:t xml:space="preserve"> research </w:t>
      </w:r>
      <w:r w:rsidR="000456E9">
        <w:rPr>
          <w:rFonts w:ascii="Times New Roman" w:hAnsi="Times New Roman" w:cs="Times New Roman"/>
        </w:rPr>
        <w:t>may reveal</w:t>
      </w:r>
      <w:r>
        <w:rPr>
          <w:rFonts w:ascii="Times New Roman" w:hAnsi="Times New Roman" w:cs="Times New Roman"/>
        </w:rPr>
        <w:t xml:space="preserve"> whether or not it may have affected the way a woman may present herself</w:t>
      </w:r>
      <w:r w:rsidR="00C52BF3">
        <w:rPr>
          <w:rFonts w:ascii="Times New Roman" w:hAnsi="Times New Roman" w:cs="Times New Roman"/>
        </w:rPr>
        <w:t>.</w:t>
      </w:r>
      <w:r>
        <w:rPr>
          <w:rFonts w:ascii="Times New Roman" w:hAnsi="Times New Roman" w:cs="Times New Roman"/>
        </w:rPr>
        <w:t xml:space="preserve"> </w:t>
      </w:r>
      <w:r w:rsidR="000456E9">
        <w:rPr>
          <w:rFonts w:ascii="Times New Roman" w:hAnsi="Times New Roman" w:cs="Times New Roman"/>
        </w:rPr>
        <w:t>This</w:t>
      </w:r>
      <w:r w:rsidR="00656F1E">
        <w:rPr>
          <w:rFonts w:ascii="Times New Roman" w:hAnsi="Times New Roman" w:cs="Times New Roman"/>
        </w:rPr>
        <w:t xml:space="preserve"> study </w:t>
      </w:r>
      <w:r w:rsidR="000456E9">
        <w:rPr>
          <w:rFonts w:ascii="Times New Roman" w:hAnsi="Times New Roman" w:cs="Times New Roman"/>
        </w:rPr>
        <w:t>seeks to explore the</w:t>
      </w:r>
      <w:r w:rsidR="00656F1E">
        <w:rPr>
          <w:rFonts w:ascii="Times New Roman" w:hAnsi="Times New Roman" w:cs="Times New Roman"/>
        </w:rPr>
        <w:t xml:space="preserve"> different ways that fitness-focused accounts </w:t>
      </w:r>
      <w:r w:rsidR="000456E9">
        <w:rPr>
          <w:rFonts w:ascii="Times New Roman" w:hAnsi="Times New Roman" w:cs="Times New Roman"/>
        </w:rPr>
        <w:t xml:space="preserve">on Instagram </w:t>
      </w:r>
      <w:r w:rsidR="00656F1E">
        <w:rPr>
          <w:rFonts w:ascii="Times New Roman" w:hAnsi="Times New Roman" w:cs="Times New Roman"/>
        </w:rPr>
        <w:t>may present an ideal f</w:t>
      </w:r>
      <w:r w:rsidR="000456E9">
        <w:rPr>
          <w:rFonts w:ascii="Times New Roman" w:hAnsi="Times New Roman" w:cs="Times New Roman"/>
        </w:rPr>
        <w:t>it male or female. Many of the aforementioned</w:t>
      </w:r>
      <w:r w:rsidR="00656F1E">
        <w:rPr>
          <w:rFonts w:ascii="Times New Roman" w:hAnsi="Times New Roman" w:cs="Times New Roman"/>
        </w:rPr>
        <w:t xml:space="preserve"> studies were conducted 10-20 years ago, which leaves room changes that may be seen in this study. </w:t>
      </w:r>
      <w:r w:rsidR="00827221">
        <w:rPr>
          <w:rFonts w:ascii="Times New Roman" w:hAnsi="Times New Roman" w:cs="Times New Roman"/>
        </w:rPr>
        <w:t xml:space="preserve">Finally, body image cannot be generalized solely along gender lines. Other factors, like race, also play a significant role in one’s body image perception. </w:t>
      </w:r>
      <w:r w:rsidR="000456E9">
        <w:rPr>
          <w:rFonts w:ascii="Times New Roman" w:hAnsi="Times New Roman" w:cs="Times New Roman"/>
        </w:rPr>
        <w:t xml:space="preserve">All of these elements are considered in this study and will be discussed further in the next section. </w:t>
      </w:r>
    </w:p>
    <w:p w14:paraId="2B269078" w14:textId="01811C98" w:rsidR="00827221" w:rsidRDefault="00827221" w:rsidP="008E5D0C">
      <w:pPr>
        <w:spacing w:line="480" w:lineRule="auto"/>
        <w:rPr>
          <w:rFonts w:ascii="Times New Roman" w:hAnsi="Times New Roman" w:cs="Times New Roman"/>
        </w:rPr>
      </w:pPr>
      <w:r>
        <w:rPr>
          <w:rFonts w:ascii="Times New Roman" w:hAnsi="Times New Roman" w:cs="Times New Roman"/>
          <w:b/>
        </w:rPr>
        <w:t>Representation of Race</w:t>
      </w:r>
    </w:p>
    <w:p w14:paraId="22558087" w14:textId="535FA814" w:rsidR="008C4911" w:rsidRDefault="000456E9" w:rsidP="0085215D">
      <w:pPr>
        <w:spacing w:line="480" w:lineRule="auto"/>
        <w:ind w:firstLine="720"/>
        <w:rPr>
          <w:rFonts w:ascii="Times New Roman" w:hAnsi="Times New Roman" w:cs="Times New Roman"/>
        </w:rPr>
      </w:pPr>
      <w:r>
        <w:rPr>
          <w:rFonts w:ascii="Times New Roman" w:hAnsi="Times New Roman" w:cs="Times New Roman"/>
        </w:rPr>
        <w:t>Researchers have just begun exploring body image in the context of race and ethnicity and its relationship to gender</w:t>
      </w:r>
      <w:r w:rsidR="004A4C01">
        <w:rPr>
          <w:rFonts w:ascii="Times New Roman" w:hAnsi="Times New Roman" w:cs="Times New Roman"/>
        </w:rPr>
        <w:t xml:space="preserve">. </w:t>
      </w:r>
      <w:r w:rsidR="00791878">
        <w:rPr>
          <w:rFonts w:ascii="Times New Roman" w:hAnsi="Times New Roman" w:cs="Times New Roman"/>
        </w:rPr>
        <w:t xml:space="preserve">While </w:t>
      </w:r>
      <w:r w:rsidR="008C4911">
        <w:rPr>
          <w:rFonts w:ascii="Times New Roman" w:hAnsi="Times New Roman" w:cs="Times New Roman"/>
        </w:rPr>
        <w:t xml:space="preserve">a few </w:t>
      </w:r>
      <w:r w:rsidR="00791878">
        <w:rPr>
          <w:rFonts w:ascii="Times New Roman" w:hAnsi="Times New Roman" w:cs="Times New Roman"/>
        </w:rPr>
        <w:t xml:space="preserve">conclusions have been made regarding specific races and body image, there is generally a lack of consistency in patterns to summarize and generalize body image concerns across different cultural groups </w:t>
      </w:r>
      <w:r w:rsidR="00F424C1">
        <w:rPr>
          <w:rFonts w:ascii="Times New Roman" w:hAnsi="Times New Roman" w:cs="Times New Roman"/>
        </w:rPr>
        <w:t>(Ricciardelli, McCabe, Williams</w:t>
      </w:r>
      <w:r w:rsidR="00791878">
        <w:rPr>
          <w:rFonts w:ascii="Times New Roman" w:hAnsi="Times New Roman" w:cs="Times New Roman"/>
        </w:rPr>
        <w:t xml:space="preserve"> &amp; Thompson, 2007, p. 600</w:t>
      </w:r>
      <w:r w:rsidR="008C4911">
        <w:rPr>
          <w:rFonts w:ascii="Times New Roman" w:hAnsi="Times New Roman" w:cs="Times New Roman"/>
        </w:rPr>
        <w:t>; Miller, Gleaves, Hirs</w:t>
      </w:r>
      <w:r w:rsidR="00F424C1">
        <w:rPr>
          <w:rFonts w:ascii="Times New Roman" w:hAnsi="Times New Roman" w:cs="Times New Roman"/>
        </w:rPr>
        <w:t>ch, Green, Snow, &amp; Corbett, 199</w:t>
      </w:r>
      <w:r w:rsidR="008C4911">
        <w:rPr>
          <w:rFonts w:ascii="Times New Roman" w:hAnsi="Times New Roman" w:cs="Times New Roman"/>
        </w:rPr>
        <w:t>, p. 315</w:t>
      </w:r>
      <w:r w:rsidR="00791878">
        <w:rPr>
          <w:rFonts w:ascii="Times New Roman" w:hAnsi="Times New Roman" w:cs="Times New Roman"/>
        </w:rPr>
        <w:t xml:space="preserve">) </w:t>
      </w:r>
      <w:r w:rsidR="0085215D">
        <w:rPr>
          <w:rFonts w:ascii="Times New Roman" w:hAnsi="Times New Roman" w:cs="Times New Roman"/>
        </w:rPr>
        <w:t>One study</w:t>
      </w:r>
      <w:r w:rsidR="00B275E9">
        <w:rPr>
          <w:rFonts w:ascii="Times New Roman" w:hAnsi="Times New Roman" w:cs="Times New Roman"/>
        </w:rPr>
        <w:t xml:space="preserve"> </w:t>
      </w:r>
      <w:r w:rsidR="0085215D">
        <w:rPr>
          <w:rFonts w:ascii="Times New Roman" w:hAnsi="Times New Roman" w:cs="Times New Roman"/>
        </w:rPr>
        <w:t>found</w:t>
      </w:r>
      <w:r w:rsidR="00B275E9">
        <w:rPr>
          <w:rFonts w:ascii="Times New Roman" w:hAnsi="Times New Roman" w:cs="Times New Roman"/>
        </w:rPr>
        <w:t xml:space="preserve"> that African American college students tend to have a more positive body image than White students (p. 311). </w:t>
      </w:r>
      <w:r w:rsidR="0085215D">
        <w:rPr>
          <w:rFonts w:ascii="Times New Roman" w:hAnsi="Times New Roman" w:cs="Times New Roman"/>
        </w:rPr>
        <w:t xml:space="preserve">There have been several studies indicating that the white population typically shows a greater dissatisfaction with his/her body image, while minority groups experience higher rates of satisfaction. </w:t>
      </w:r>
    </w:p>
    <w:p w14:paraId="5920AC81" w14:textId="115C4879" w:rsidR="00A210A6" w:rsidRDefault="008703CA" w:rsidP="008C4911">
      <w:pPr>
        <w:spacing w:line="480" w:lineRule="auto"/>
        <w:ind w:firstLine="720"/>
        <w:rPr>
          <w:rFonts w:ascii="Times New Roman" w:hAnsi="Times New Roman" w:cs="Times New Roman"/>
        </w:rPr>
      </w:pPr>
      <w:r>
        <w:rPr>
          <w:rFonts w:ascii="Times New Roman" w:hAnsi="Times New Roman" w:cs="Times New Roman"/>
        </w:rPr>
        <w:t>Although obesity is most common among ethnic minority groups in the United States, particularly in African American and Mexican American women, studies have sugg</w:t>
      </w:r>
      <w:r w:rsidR="00BB56E9">
        <w:rPr>
          <w:rFonts w:ascii="Times New Roman" w:hAnsi="Times New Roman" w:cs="Times New Roman"/>
        </w:rPr>
        <w:t>ested that b</w:t>
      </w:r>
      <w:r>
        <w:rPr>
          <w:rFonts w:ascii="Times New Roman" w:hAnsi="Times New Roman" w:cs="Times New Roman"/>
        </w:rPr>
        <w:t xml:space="preserve">lack and Hispanic women show more satisfaction with their bodies than white women (Cachelin, Rebeck, Chung, Pelayo, 2002, p. 158). </w:t>
      </w:r>
      <w:r w:rsidR="00EF3F91">
        <w:rPr>
          <w:rFonts w:ascii="Times New Roman" w:hAnsi="Times New Roman" w:cs="Times New Roman"/>
        </w:rPr>
        <w:t xml:space="preserve">In a study examining </w:t>
      </w:r>
      <w:r w:rsidR="00A210A6">
        <w:rPr>
          <w:rFonts w:ascii="Times New Roman" w:hAnsi="Times New Roman" w:cs="Times New Roman"/>
        </w:rPr>
        <w:t xml:space="preserve">body image by race/ethnicity in a university, </w:t>
      </w:r>
      <w:r w:rsidR="00F85695">
        <w:rPr>
          <w:rFonts w:ascii="Times New Roman" w:hAnsi="Times New Roman" w:cs="Times New Roman"/>
        </w:rPr>
        <w:t>African American females scored themselves significantly higher than their European and Lati</w:t>
      </w:r>
      <w:r w:rsidR="00A210A6">
        <w:rPr>
          <w:rFonts w:ascii="Times New Roman" w:hAnsi="Times New Roman" w:cs="Times New Roman"/>
        </w:rPr>
        <w:t>n American counterparts on sexual a</w:t>
      </w:r>
      <w:r w:rsidR="00F85695">
        <w:rPr>
          <w:rFonts w:ascii="Times New Roman" w:hAnsi="Times New Roman" w:cs="Times New Roman"/>
        </w:rPr>
        <w:t>ttractiveness and showed a higher sense of self-esteem regarding their weight than other women</w:t>
      </w:r>
      <w:r w:rsidR="00EF3F91">
        <w:rPr>
          <w:rFonts w:ascii="Times New Roman" w:hAnsi="Times New Roman" w:cs="Times New Roman"/>
        </w:rPr>
        <w:t xml:space="preserve"> (Miller</w:t>
      </w:r>
      <w:r w:rsidR="000456E9">
        <w:rPr>
          <w:rFonts w:ascii="Times New Roman" w:hAnsi="Times New Roman" w:cs="Times New Roman"/>
        </w:rPr>
        <w:t xml:space="preserve"> et al.,</w:t>
      </w:r>
      <w:r w:rsidR="00EF3F91">
        <w:rPr>
          <w:rFonts w:ascii="Times New Roman" w:hAnsi="Times New Roman" w:cs="Times New Roman"/>
        </w:rPr>
        <w:t xml:space="preserve"> 1998, </w:t>
      </w:r>
      <w:r w:rsidR="000456E9">
        <w:rPr>
          <w:rFonts w:ascii="Times New Roman" w:hAnsi="Times New Roman" w:cs="Times New Roman"/>
        </w:rPr>
        <w:t xml:space="preserve">p. </w:t>
      </w:r>
      <w:r w:rsidR="00EF3F91">
        <w:rPr>
          <w:rFonts w:ascii="Times New Roman" w:hAnsi="Times New Roman" w:cs="Times New Roman"/>
        </w:rPr>
        <w:t>313)</w:t>
      </w:r>
      <w:r w:rsidR="00CA09E2">
        <w:rPr>
          <w:rFonts w:ascii="Times New Roman" w:hAnsi="Times New Roman" w:cs="Times New Roman"/>
        </w:rPr>
        <w:t xml:space="preserve">. </w:t>
      </w:r>
      <w:r w:rsidR="00A210A6">
        <w:rPr>
          <w:rFonts w:ascii="Times New Roman" w:hAnsi="Times New Roman" w:cs="Times New Roman"/>
        </w:rPr>
        <w:t>A</w:t>
      </w:r>
      <w:r w:rsidR="00CA09E2">
        <w:rPr>
          <w:rFonts w:ascii="Times New Roman" w:hAnsi="Times New Roman" w:cs="Times New Roman"/>
        </w:rPr>
        <w:t xml:space="preserve"> recent study found that black women’s beauty standards were defined by their “hair, skin tone, curvaceous physique, and the attitude of being beautiful, such as self confidence, body carriage, and fashion style” (Capodilupo &amp; Kim, 2014, p. 46). </w:t>
      </w:r>
    </w:p>
    <w:p w14:paraId="52AA461E" w14:textId="1C5510FE" w:rsidR="00F85695" w:rsidRDefault="00EF3F91" w:rsidP="00A210A6">
      <w:pPr>
        <w:spacing w:line="480" w:lineRule="auto"/>
        <w:ind w:firstLine="720"/>
        <w:rPr>
          <w:rFonts w:ascii="Times New Roman" w:hAnsi="Times New Roman" w:cs="Times New Roman"/>
        </w:rPr>
      </w:pPr>
      <w:r>
        <w:rPr>
          <w:rFonts w:ascii="Times New Roman" w:hAnsi="Times New Roman" w:cs="Times New Roman"/>
        </w:rPr>
        <w:t>European American women rated themselves considerably lower on all other groups concerning body esteem (</w:t>
      </w:r>
      <w:r w:rsidR="00CA09E2">
        <w:rPr>
          <w:rFonts w:ascii="Times New Roman" w:hAnsi="Times New Roman" w:cs="Times New Roman"/>
        </w:rPr>
        <w:t xml:space="preserve">Miller, Gleaves, Hirsch, Green, Snow, &amp; Corbett, 1998, </w:t>
      </w:r>
      <w:r w:rsidR="000456E9">
        <w:rPr>
          <w:rFonts w:ascii="Times New Roman" w:hAnsi="Times New Roman" w:cs="Times New Roman"/>
        </w:rPr>
        <w:t xml:space="preserve">p. </w:t>
      </w:r>
      <w:r w:rsidR="00CA09E2">
        <w:rPr>
          <w:rFonts w:ascii="Times New Roman" w:hAnsi="Times New Roman" w:cs="Times New Roman"/>
        </w:rPr>
        <w:t xml:space="preserve">315). </w:t>
      </w:r>
      <w:r w:rsidR="00EB689C">
        <w:rPr>
          <w:rFonts w:ascii="Times New Roman" w:hAnsi="Times New Roman" w:cs="Times New Roman"/>
        </w:rPr>
        <w:t xml:space="preserve">Interestingly, </w:t>
      </w:r>
      <w:r w:rsidR="008703CA">
        <w:rPr>
          <w:rFonts w:ascii="Times New Roman" w:hAnsi="Times New Roman" w:cs="Times New Roman"/>
        </w:rPr>
        <w:t xml:space="preserve">in </w:t>
      </w:r>
      <w:r w:rsidR="00EB689C">
        <w:rPr>
          <w:rFonts w:ascii="Times New Roman" w:hAnsi="Times New Roman" w:cs="Times New Roman"/>
        </w:rPr>
        <w:t>a</w:t>
      </w:r>
      <w:r w:rsidR="008703CA">
        <w:rPr>
          <w:rFonts w:ascii="Times New Roman" w:hAnsi="Times New Roman" w:cs="Times New Roman"/>
        </w:rPr>
        <w:t xml:space="preserve"> more</w:t>
      </w:r>
      <w:r w:rsidR="00EB689C">
        <w:rPr>
          <w:rFonts w:ascii="Times New Roman" w:hAnsi="Times New Roman" w:cs="Times New Roman"/>
        </w:rPr>
        <w:t xml:space="preserve"> recent study of African American women with various backgrounds in education and age, it was found that the women </w:t>
      </w:r>
      <w:r w:rsidR="008703CA">
        <w:rPr>
          <w:rFonts w:ascii="Times New Roman" w:hAnsi="Times New Roman" w:cs="Times New Roman"/>
        </w:rPr>
        <w:t xml:space="preserve">that identified more in line with </w:t>
      </w:r>
      <w:r w:rsidR="00BB56E9">
        <w:rPr>
          <w:rFonts w:ascii="Times New Roman" w:hAnsi="Times New Roman" w:cs="Times New Roman"/>
        </w:rPr>
        <w:t>w</w:t>
      </w:r>
      <w:r w:rsidR="00EB689C">
        <w:rPr>
          <w:rFonts w:ascii="Times New Roman" w:hAnsi="Times New Roman" w:cs="Times New Roman"/>
        </w:rPr>
        <w:t xml:space="preserve">hite culture were more susceptible to higher levels of disordered eating (Henrickson, Crowther, &amp; Harrington, 2010, p. </w:t>
      </w:r>
      <w:r w:rsidR="008703CA">
        <w:rPr>
          <w:rFonts w:ascii="Times New Roman" w:hAnsi="Times New Roman" w:cs="Times New Roman"/>
        </w:rPr>
        <w:t>91</w:t>
      </w:r>
      <w:r w:rsidR="00EB689C">
        <w:rPr>
          <w:rFonts w:ascii="Times New Roman" w:hAnsi="Times New Roman" w:cs="Times New Roman"/>
        </w:rPr>
        <w:t>).</w:t>
      </w:r>
      <w:r w:rsidR="00CA09E2">
        <w:rPr>
          <w:rFonts w:ascii="Times New Roman" w:hAnsi="Times New Roman" w:cs="Times New Roman"/>
        </w:rPr>
        <w:t xml:space="preserve"> </w:t>
      </w:r>
      <w:r w:rsidR="00A210A6">
        <w:rPr>
          <w:rFonts w:ascii="Times New Roman" w:hAnsi="Times New Roman" w:cs="Times New Roman"/>
        </w:rPr>
        <w:t>Harris and Kuba’s (1997) research acknowledged that women who have internalized a “healthy cultural identity” are more likely to accept their body as attractive and embrace their culture’s concept of beauty. This is juxtaposed to women who deal with identity conflict and “may struggle between a desire to accept their own body and attempts to achieve the Eu</w:t>
      </w:r>
      <w:r w:rsidR="00B86F60">
        <w:rPr>
          <w:rFonts w:ascii="Times New Roman" w:hAnsi="Times New Roman" w:cs="Times New Roman"/>
        </w:rPr>
        <w:t>rocentric thinness ideal” (p. 346</w:t>
      </w:r>
      <w:r w:rsidR="00A210A6">
        <w:rPr>
          <w:rFonts w:ascii="Times New Roman" w:hAnsi="Times New Roman" w:cs="Times New Roman"/>
        </w:rPr>
        <w:t>).</w:t>
      </w:r>
      <w:r w:rsidR="000456E9">
        <w:rPr>
          <w:rFonts w:ascii="Times New Roman" w:hAnsi="Times New Roman" w:cs="Times New Roman"/>
        </w:rPr>
        <w:t xml:space="preserve"> </w:t>
      </w:r>
    </w:p>
    <w:p w14:paraId="5132B441" w14:textId="64D0E68C" w:rsidR="00827221" w:rsidRDefault="00BB56E9" w:rsidP="00A0422E">
      <w:pPr>
        <w:spacing w:line="480" w:lineRule="auto"/>
        <w:ind w:firstLine="720"/>
        <w:rPr>
          <w:rFonts w:ascii="Times New Roman" w:hAnsi="Times New Roman" w:cs="Times New Roman"/>
        </w:rPr>
      </w:pPr>
      <w:r>
        <w:rPr>
          <w:rFonts w:ascii="Times New Roman" w:hAnsi="Times New Roman" w:cs="Times New Roman"/>
        </w:rPr>
        <w:t>S</w:t>
      </w:r>
      <w:r w:rsidR="00827221">
        <w:rPr>
          <w:rFonts w:ascii="Times New Roman" w:hAnsi="Times New Roman" w:cs="Times New Roman"/>
        </w:rPr>
        <w:t xml:space="preserve">tudies have </w:t>
      </w:r>
      <w:r>
        <w:rPr>
          <w:rFonts w:ascii="Times New Roman" w:hAnsi="Times New Roman" w:cs="Times New Roman"/>
        </w:rPr>
        <w:t>found</w:t>
      </w:r>
      <w:r w:rsidR="00827221">
        <w:rPr>
          <w:rFonts w:ascii="Times New Roman" w:hAnsi="Times New Roman" w:cs="Times New Roman"/>
        </w:rPr>
        <w:t xml:space="preserve"> that males desire a larger, more toned body, </w:t>
      </w:r>
      <w:r>
        <w:rPr>
          <w:rFonts w:ascii="Times New Roman" w:hAnsi="Times New Roman" w:cs="Times New Roman"/>
        </w:rPr>
        <w:t>and further res</w:t>
      </w:r>
      <w:r w:rsidR="00827221">
        <w:rPr>
          <w:rFonts w:ascii="Times New Roman" w:hAnsi="Times New Roman" w:cs="Times New Roman"/>
        </w:rPr>
        <w:t>e</w:t>
      </w:r>
      <w:r>
        <w:rPr>
          <w:rFonts w:ascii="Times New Roman" w:hAnsi="Times New Roman" w:cs="Times New Roman"/>
        </w:rPr>
        <w:t>arch</w:t>
      </w:r>
      <w:r w:rsidR="00827221">
        <w:rPr>
          <w:rFonts w:ascii="Times New Roman" w:hAnsi="Times New Roman" w:cs="Times New Roman"/>
        </w:rPr>
        <w:t xml:space="preserve"> has </w:t>
      </w:r>
      <w:r>
        <w:rPr>
          <w:rFonts w:ascii="Times New Roman" w:hAnsi="Times New Roman" w:cs="Times New Roman"/>
        </w:rPr>
        <w:t>implicated that b</w:t>
      </w:r>
      <w:r w:rsidR="00827221">
        <w:rPr>
          <w:rFonts w:ascii="Times New Roman" w:hAnsi="Times New Roman" w:cs="Times New Roman"/>
        </w:rPr>
        <w:t>lack</w:t>
      </w:r>
      <w:r w:rsidR="00B86F60">
        <w:rPr>
          <w:rFonts w:ascii="Times New Roman" w:hAnsi="Times New Roman" w:cs="Times New Roman"/>
        </w:rPr>
        <w:t xml:space="preserve"> and Pacific Islander males </w:t>
      </w:r>
      <w:r w:rsidR="00827221">
        <w:rPr>
          <w:rFonts w:ascii="Times New Roman" w:hAnsi="Times New Roman" w:cs="Times New Roman"/>
        </w:rPr>
        <w:t>have an even greater preference</w:t>
      </w:r>
      <w:r w:rsidR="00A0422E">
        <w:rPr>
          <w:rFonts w:ascii="Times New Roman" w:hAnsi="Times New Roman" w:cs="Times New Roman"/>
        </w:rPr>
        <w:t xml:space="preserve"> for a larger body size and </w:t>
      </w:r>
      <w:r>
        <w:rPr>
          <w:rFonts w:ascii="Times New Roman" w:hAnsi="Times New Roman" w:cs="Times New Roman"/>
        </w:rPr>
        <w:t>frame overall in comparison to w</w:t>
      </w:r>
      <w:r w:rsidR="00A0422E">
        <w:rPr>
          <w:rFonts w:ascii="Times New Roman" w:hAnsi="Times New Roman" w:cs="Times New Roman"/>
        </w:rPr>
        <w:t>hite males (Altabe, 1998</w:t>
      </w:r>
      <w:r>
        <w:rPr>
          <w:rFonts w:ascii="Times New Roman" w:hAnsi="Times New Roman" w:cs="Times New Roman"/>
        </w:rPr>
        <w:t>, p. 157</w:t>
      </w:r>
      <w:r w:rsidR="00B86F60">
        <w:rPr>
          <w:rFonts w:ascii="Times New Roman" w:hAnsi="Times New Roman" w:cs="Times New Roman"/>
        </w:rPr>
        <w:t xml:space="preserve">; </w:t>
      </w:r>
      <w:r w:rsidR="00F424C1">
        <w:rPr>
          <w:rFonts w:ascii="Times New Roman" w:hAnsi="Times New Roman" w:cs="Times New Roman"/>
        </w:rPr>
        <w:t>Ricciardelli</w:t>
      </w:r>
      <w:r w:rsidR="000456E9">
        <w:rPr>
          <w:rFonts w:ascii="Times New Roman" w:hAnsi="Times New Roman" w:cs="Times New Roman"/>
        </w:rPr>
        <w:t xml:space="preserve"> et al.,</w:t>
      </w:r>
      <w:r w:rsidR="00B86F60">
        <w:rPr>
          <w:rFonts w:ascii="Times New Roman" w:hAnsi="Times New Roman" w:cs="Times New Roman"/>
        </w:rPr>
        <w:t xml:space="preserve"> 2007, p. 600</w:t>
      </w:r>
      <w:r>
        <w:rPr>
          <w:rFonts w:ascii="Times New Roman" w:hAnsi="Times New Roman" w:cs="Times New Roman"/>
        </w:rPr>
        <w:t>). Also in contrast to white males, b</w:t>
      </w:r>
      <w:r w:rsidR="00A0422E">
        <w:rPr>
          <w:rFonts w:ascii="Times New Roman" w:hAnsi="Times New Roman" w:cs="Times New Roman"/>
        </w:rPr>
        <w:t>lack males displayed m</w:t>
      </w:r>
      <w:r>
        <w:rPr>
          <w:rFonts w:ascii="Times New Roman" w:hAnsi="Times New Roman" w:cs="Times New Roman"/>
        </w:rPr>
        <w:t>ore pride in their bodies than w</w:t>
      </w:r>
      <w:r w:rsidR="00A0422E">
        <w:rPr>
          <w:rFonts w:ascii="Times New Roman" w:hAnsi="Times New Roman" w:cs="Times New Roman"/>
        </w:rPr>
        <w:t>hite males, reflecting a more positive body image (Story et al., 1995, p. 177).</w:t>
      </w:r>
      <w:r w:rsidR="00827221">
        <w:rPr>
          <w:rFonts w:ascii="Times New Roman" w:hAnsi="Times New Roman" w:cs="Times New Roman"/>
        </w:rPr>
        <w:t xml:space="preserve"> </w:t>
      </w:r>
      <w:r w:rsidR="00F424C1">
        <w:rPr>
          <w:rFonts w:ascii="Times New Roman" w:hAnsi="Times New Roman" w:cs="Times New Roman"/>
        </w:rPr>
        <w:t xml:space="preserve">Similar to the patterns shown in women, white men also faced more body dissatisfaction. The body dissatisfaction among white men was similarly mirrored in the dissatisfaction Native American and Hispanic men had in their own body perception (Ricciardelli, McCabe, Williams &amp; Thompson, 2007, </w:t>
      </w:r>
      <w:r w:rsidR="000456E9">
        <w:rPr>
          <w:rFonts w:ascii="Times New Roman" w:hAnsi="Times New Roman" w:cs="Times New Roman"/>
        </w:rPr>
        <w:t xml:space="preserve">p. </w:t>
      </w:r>
      <w:r w:rsidR="00F424C1">
        <w:rPr>
          <w:rFonts w:ascii="Times New Roman" w:hAnsi="Times New Roman" w:cs="Times New Roman"/>
        </w:rPr>
        <w:t xml:space="preserve">601). </w:t>
      </w:r>
    </w:p>
    <w:p w14:paraId="184CAE1B" w14:textId="7CD895D4" w:rsidR="0085215D" w:rsidRPr="00827221" w:rsidRDefault="0085215D" w:rsidP="00A0422E">
      <w:pPr>
        <w:spacing w:line="480" w:lineRule="auto"/>
        <w:ind w:firstLine="720"/>
        <w:rPr>
          <w:rFonts w:ascii="Times New Roman" w:hAnsi="Times New Roman" w:cs="Times New Roman"/>
        </w:rPr>
      </w:pPr>
      <w:r>
        <w:rPr>
          <w:rFonts w:ascii="Times New Roman" w:hAnsi="Times New Roman" w:cs="Times New Roman"/>
        </w:rPr>
        <w:t xml:space="preserve">Although there have been findings to suggest how race affects one’s body image satisfaction, it must be considered that studies in minority groups are relatively few in comparison to studies of white culture. Without sufficient evidence, implications cannot be generalized to the entirety of a culture or population. </w:t>
      </w:r>
      <w:r w:rsidR="00BB56E9">
        <w:rPr>
          <w:rFonts w:ascii="Times New Roman" w:hAnsi="Times New Roman" w:cs="Times New Roman"/>
        </w:rPr>
        <w:t xml:space="preserve">Furthermore, the evidence that we have is primarily </w:t>
      </w:r>
      <w:r w:rsidR="00F424C1">
        <w:rPr>
          <w:rFonts w:ascii="Times New Roman" w:hAnsi="Times New Roman" w:cs="Times New Roman"/>
        </w:rPr>
        <w:t>centered</w:t>
      </w:r>
      <w:r w:rsidR="00BB56E9">
        <w:rPr>
          <w:rFonts w:ascii="Times New Roman" w:hAnsi="Times New Roman" w:cs="Times New Roman"/>
        </w:rPr>
        <w:t xml:space="preserve"> </w:t>
      </w:r>
      <w:r w:rsidR="00F424C1">
        <w:rPr>
          <w:rFonts w:ascii="Times New Roman" w:hAnsi="Times New Roman" w:cs="Times New Roman"/>
        </w:rPr>
        <w:t>on</w:t>
      </w:r>
      <w:r w:rsidR="00BB56E9">
        <w:rPr>
          <w:rFonts w:ascii="Times New Roman" w:hAnsi="Times New Roman" w:cs="Times New Roman"/>
        </w:rPr>
        <w:t xml:space="preserve"> mass media—little research has been conducted to determine the ways in which social media and social networking sites have influenced gender</w:t>
      </w:r>
      <w:r w:rsidR="00F424C1">
        <w:rPr>
          <w:rFonts w:ascii="Times New Roman" w:hAnsi="Times New Roman" w:cs="Times New Roman"/>
        </w:rPr>
        <w:t>, race</w:t>
      </w:r>
      <w:r w:rsidR="00BB56E9">
        <w:rPr>
          <w:rFonts w:ascii="Times New Roman" w:hAnsi="Times New Roman" w:cs="Times New Roman"/>
        </w:rPr>
        <w:t xml:space="preserve"> and body image.</w:t>
      </w:r>
    </w:p>
    <w:p w14:paraId="106B22DC" w14:textId="6D2B16AB" w:rsidR="008E5D0C" w:rsidRDefault="006E10F2" w:rsidP="008E5D0C">
      <w:pPr>
        <w:spacing w:line="480" w:lineRule="auto"/>
        <w:rPr>
          <w:rFonts w:ascii="Times New Roman" w:hAnsi="Times New Roman" w:cs="Times New Roman"/>
          <w:b/>
        </w:rPr>
      </w:pPr>
      <w:r>
        <w:rPr>
          <w:rFonts w:ascii="Times New Roman" w:hAnsi="Times New Roman" w:cs="Times New Roman"/>
          <w:b/>
        </w:rPr>
        <w:t xml:space="preserve">Social Networking Sites, </w:t>
      </w:r>
      <w:r w:rsidR="008E5D0C">
        <w:rPr>
          <w:rFonts w:ascii="Times New Roman" w:hAnsi="Times New Roman" w:cs="Times New Roman"/>
          <w:b/>
        </w:rPr>
        <w:t>Instagram</w:t>
      </w:r>
      <w:r w:rsidR="005B7542">
        <w:rPr>
          <w:rFonts w:ascii="Times New Roman" w:hAnsi="Times New Roman" w:cs="Times New Roman"/>
          <w:b/>
        </w:rPr>
        <w:t xml:space="preserve"> and the Self-Branded Celebrity</w:t>
      </w:r>
    </w:p>
    <w:p w14:paraId="784C746B" w14:textId="77777777" w:rsidR="00B2167B" w:rsidRDefault="00266E93" w:rsidP="00B2167B">
      <w:pPr>
        <w:spacing w:line="480" w:lineRule="auto"/>
        <w:ind w:firstLine="720"/>
        <w:rPr>
          <w:rFonts w:ascii="Times New Roman" w:hAnsi="Times New Roman" w:cs="Times New Roman"/>
        </w:rPr>
      </w:pPr>
      <w:r w:rsidRPr="00266E93">
        <w:rPr>
          <w:rFonts w:ascii="Times New Roman" w:hAnsi="Times New Roman" w:cs="Times New Roman"/>
        </w:rPr>
        <w:t>AOL</w:t>
      </w:r>
      <w:r>
        <w:rPr>
          <w:rFonts w:ascii="Times New Roman" w:hAnsi="Times New Roman" w:cs="Times New Roman"/>
        </w:rPr>
        <w:t>, with its instant messaging, member profiles, and chat rooms, was the precursor to today’s social networking sites</w:t>
      </w:r>
      <w:r w:rsidR="00AB4655">
        <w:rPr>
          <w:rFonts w:ascii="Times New Roman" w:hAnsi="Times New Roman" w:cs="Times New Roman"/>
        </w:rPr>
        <w:t xml:space="preserve"> (SNSs)</w:t>
      </w:r>
      <w:r>
        <w:rPr>
          <w:rFonts w:ascii="Times New Roman" w:hAnsi="Times New Roman" w:cs="Times New Roman"/>
        </w:rPr>
        <w:t xml:space="preserve">. </w:t>
      </w:r>
      <w:r w:rsidR="002F3006">
        <w:rPr>
          <w:rFonts w:ascii="Times New Roman" w:hAnsi="Times New Roman" w:cs="Times New Roman"/>
        </w:rPr>
        <w:t>Social networking as we know today began in 2002 with Friendster.com and Facebook (</w:t>
      </w:r>
      <w:r w:rsidR="00F90AA7">
        <w:rPr>
          <w:rFonts w:ascii="Times New Roman" w:hAnsi="Times New Roman" w:cs="Times New Roman"/>
        </w:rPr>
        <w:t>“World Wide Web Timeline</w:t>
      </w:r>
      <w:r w:rsidR="002F3006">
        <w:rPr>
          <w:rFonts w:ascii="Times New Roman" w:hAnsi="Times New Roman" w:cs="Times New Roman"/>
        </w:rPr>
        <w:t>,</w:t>
      </w:r>
      <w:r w:rsidR="00F90AA7">
        <w:rPr>
          <w:rFonts w:ascii="Times New Roman" w:hAnsi="Times New Roman" w:cs="Times New Roman"/>
        </w:rPr>
        <w:t>”</w:t>
      </w:r>
      <w:r w:rsidR="002F3006">
        <w:rPr>
          <w:rFonts w:ascii="Times New Roman" w:hAnsi="Times New Roman" w:cs="Times New Roman"/>
        </w:rPr>
        <w:t xml:space="preserve"> 2015). </w:t>
      </w:r>
      <w:r w:rsidR="005B7542">
        <w:rPr>
          <w:rFonts w:ascii="Times New Roman" w:hAnsi="Times New Roman" w:cs="Times New Roman"/>
        </w:rPr>
        <w:t>Instagram was launched on October 6, 2010, and within two months of its launch, it had one million users (Inst</w:t>
      </w:r>
      <w:r w:rsidR="0003578B">
        <w:rPr>
          <w:rFonts w:ascii="Times New Roman" w:hAnsi="Times New Roman" w:cs="Times New Roman"/>
        </w:rPr>
        <w:t>agram, 2012).</w:t>
      </w:r>
      <w:r w:rsidR="00774F2F" w:rsidRPr="00774F2F">
        <w:rPr>
          <w:rFonts w:ascii="Times New Roman" w:hAnsi="Times New Roman" w:cs="Times New Roman"/>
        </w:rPr>
        <w:t xml:space="preserve"> </w:t>
      </w:r>
      <w:r w:rsidR="00774F2F">
        <w:rPr>
          <w:rFonts w:ascii="Times New Roman" w:hAnsi="Times New Roman" w:cs="Times New Roman"/>
        </w:rPr>
        <w:t xml:space="preserve">Instagram distinguishes itself from other social networking sites due to its platform of photo and video-sharing service. Users may post pictures and may also share captions, hashtags, other users’ handles, and locations along with their pictures. </w:t>
      </w:r>
    </w:p>
    <w:p w14:paraId="7983406B" w14:textId="32DCC369" w:rsidR="00852D3D" w:rsidRDefault="00852D3D" w:rsidP="00B2167B">
      <w:pPr>
        <w:spacing w:line="480" w:lineRule="auto"/>
        <w:ind w:firstLine="720"/>
        <w:rPr>
          <w:rFonts w:ascii="Times New Roman" w:hAnsi="Times New Roman" w:cs="Times New Roman"/>
        </w:rPr>
      </w:pPr>
      <w:r>
        <w:rPr>
          <w:rFonts w:ascii="Times New Roman" w:hAnsi="Times New Roman" w:cs="Times New Roman"/>
        </w:rPr>
        <w:t>Instagram has exploded in popularity</w:t>
      </w:r>
      <w:r w:rsidR="007D2A2D">
        <w:rPr>
          <w:rFonts w:ascii="Times New Roman" w:hAnsi="Times New Roman" w:cs="Times New Roman"/>
        </w:rPr>
        <w:t xml:space="preserve"> </w:t>
      </w:r>
      <w:r w:rsidR="004B06FF">
        <w:rPr>
          <w:rFonts w:ascii="Times New Roman" w:hAnsi="Times New Roman" w:cs="Times New Roman"/>
        </w:rPr>
        <w:t xml:space="preserve">and has </w:t>
      </w:r>
      <w:r w:rsidR="00E20AED">
        <w:rPr>
          <w:rFonts w:ascii="Times New Roman" w:hAnsi="Times New Roman" w:cs="Times New Roman"/>
        </w:rPr>
        <w:t>surpassed</w:t>
      </w:r>
      <w:r w:rsidR="004B06FF">
        <w:rPr>
          <w:rFonts w:ascii="Times New Roman" w:hAnsi="Times New Roman" w:cs="Times New Roman"/>
        </w:rPr>
        <w:t xml:space="preserve"> Facebook and Twitter as the “most important” social network to U.S. teens (Guimarães, 2015). </w:t>
      </w:r>
      <w:r w:rsidR="0003578B">
        <w:rPr>
          <w:rFonts w:ascii="Times New Roman" w:hAnsi="Times New Roman" w:cs="Times New Roman"/>
        </w:rPr>
        <w:t>As of September 22, 2015, 4</w:t>
      </w:r>
      <w:r w:rsidR="005B7542">
        <w:rPr>
          <w:rFonts w:ascii="Times New Roman" w:hAnsi="Times New Roman" w:cs="Times New Roman"/>
        </w:rPr>
        <w:t xml:space="preserve">00 million </w:t>
      </w:r>
      <w:r w:rsidR="0003578B">
        <w:rPr>
          <w:rFonts w:ascii="Times New Roman" w:hAnsi="Times New Roman" w:cs="Times New Roman"/>
        </w:rPr>
        <w:t xml:space="preserve">active users are on Instagram, with </w:t>
      </w:r>
      <w:r w:rsidR="00E20AED">
        <w:rPr>
          <w:rFonts w:ascii="Times New Roman" w:hAnsi="Times New Roman" w:cs="Times New Roman"/>
        </w:rPr>
        <w:t>nearly</w:t>
      </w:r>
      <w:r w:rsidR="009D211D">
        <w:rPr>
          <w:rFonts w:ascii="Times New Roman" w:hAnsi="Times New Roman" w:cs="Times New Roman"/>
        </w:rPr>
        <w:t xml:space="preserve"> 90%</w:t>
      </w:r>
      <w:r w:rsidR="00296E94">
        <w:rPr>
          <w:rFonts w:ascii="Times New Roman" w:hAnsi="Times New Roman" w:cs="Times New Roman"/>
        </w:rPr>
        <w:t xml:space="preserve"> of users under the age of 35</w:t>
      </w:r>
      <w:r w:rsidR="00EB6D85">
        <w:rPr>
          <w:rFonts w:ascii="Times New Roman" w:hAnsi="Times New Roman" w:cs="Times New Roman"/>
        </w:rPr>
        <w:t xml:space="preserve"> (</w:t>
      </w:r>
      <w:r w:rsidR="00E20AED">
        <w:rPr>
          <w:rFonts w:ascii="Times New Roman" w:hAnsi="Times New Roman" w:cs="Times New Roman"/>
        </w:rPr>
        <w:t>Instagram, 2015; Smith</w:t>
      </w:r>
      <w:r w:rsidR="00EB6D85">
        <w:rPr>
          <w:rFonts w:ascii="Times New Roman" w:hAnsi="Times New Roman" w:cs="Times New Roman"/>
        </w:rPr>
        <w:t>,</w:t>
      </w:r>
      <w:r w:rsidR="00E20AED">
        <w:rPr>
          <w:rFonts w:ascii="Times New Roman" w:hAnsi="Times New Roman" w:cs="Times New Roman"/>
        </w:rPr>
        <w:t xml:space="preserve"> C., 2014</w:t>
      </w:r>
      <w:r w:rsidR="00EB6D85">
        <w:rPr>
          <w:rFonts w:ascii="Times New Roman" w:hAnsi="Times New Roman" w:cs="Times New Roman"/>
        </w:rPr>
        <w:t>).</w:t>
      </w:r>
      <w:r w:rsidR="0003578B">
        <w:rPr>
          <w:rFonts w:ascii="Times New Roman" w:hAnsi="Times New Roman" w:cs="Times New Roman"/>
        </w:rPr>
        <w:t xml:space="preserve"> </w:t>
      </w:r>
      <w:r w:rsidR="00F90AA7">
        <w:rPr>
          <w:rFonts w:ascii="Times New Roman" w:hAnsi="Times New Roman" w:cs="Times New Roman"/>
        </w:rPr>
        <w:t>With 52% of teens aged 13 to 17 years old using Instagram, it has become the second-most used social media platform for teens behind Facebook (“Facebook, Instagram, and Snapchat Top Social Media Platforms for Teens,” 2015).</w:t>
      </w:r>
      <w:r w:rsidR="004B06FF">
        <w:rPr>
          <w:rFonts w:ascii="Times New Roman" w:hAnsi="Times New Roman" w:cs="Times New Roman"/>
        </w:rPr>
        <w:t xml:space="preserve"> Unlike the vast differences in usage by age,</w:t>
      </w:r>
      <w:r w:rsidR="00F90AA7">
        <w:rPr>
          <w:rFonts w:ascii="Times New Roman" w:hAnsi="Times New Roman" w:cs="Times New Roman"/>
        </w:rPr>
        <w:t xml:space="preserve"> </w:t>
      </w:r>
      <w:r w:rsidR="004B06FF">
        <w:rPr>
          <w:rFonts w:ascii="Times New Roman" w:hAnsi="Times New Roman" w:cs="Times New Roman"/>
        </w:rPr>
        <w:t xml:space="preserve">Instagram is fairly even in its usage by men and women. Interestingly, Instagram is more popular with non-whites, with 47% of African Americans and 38% of Hispanics using Instagram and only 21% of white, non-Hispanics using Instagram (“Instagram Demographics,” 2015). </w:t>
      </w:r>
      <w:r w:rsidR="00F90AA7">
        <w:rPr>
          <w:rFonts w:ascii="Times New Roman" w:hAnsi="Times New Roman" w:cs="Times New Roman"/>
        </w:rPr>
        <w:t xml:space="preserve"> </w:t>
      </w:r>
    </w:p>
    <w:p w14:paraId="485C85F7" w14:textId="3DE421EC" w:rsidR="006E10F2" w:rsidRDefault="00774F2F" w:rsidP="006E10F2">
      <w:pPr>
        <w:spacing w:line="480" w:lineRule="auto"/>
        <w:ind w:firstLine="720"/>
        <w:rPr>
          <w:rFonts w:ascii="Times New Roman" w:hAnsi="Times New Roman" w:cs="Times New Roman"/>
        </w:rPr>
      </w:pPr>
      <w:r>
        <w:rPr>
          <w:rFonts w:ascii="Times New Roman" w:hAnsi="Times New Roman" w:cs="Times New Roman"/>
        </w:rPr>
        <w:t>The primary purpose of choosing Instagram for this study is due to its use of images, which will b</w:t>
      </w:r>
      <w:r w:rsidR="001C6990">
        <w:rPr>
          <w:rFonts w:ascii="Times New Roman" w:hAnsi="Times New Roman" w:cs="Times New Roman"/>
        </w:rPr>
        <w:t>e the basis of analyzing the information. Secondly, t</w:t>
      </w:r>
      <w:r w:rsidR="001F030A">
        <w:rPr>
          <w:rFonts w:ascii="Times New Roman" w:hAnsi="Times New Roman" w:cs="Times New Roman"/>
        </w:rPr>
        <w:t>he significant amount of users who</w:t>
      </w:r>
      <w:r w:rsidR="001C6990">
        <w:rPr>
          <w:rFonts w:ascii="Times New Roman" w:hAnsi="Times New Roman" w:cs="Times New Roman"/>
        </w:rPr>
        <w:t xml:space="preserve"> are younger than 35 is important when trying to understand how brands send their messages and how users interpret those messages. </w:t>
      </w:r>
      <w:r w:rsidR="008C7F87">
        <w:rPr>
          <w:rFonts w:ascii="Times New Roman" w:hAnsi="Times New Roman" w:cs="Times New Roman"/>
        </w:rPr>
        <w:t xml:space="preserve">Business Insider </w:t>
      </w:r>
      <w:r w:rsidR="001F030A">
        <w:rPr>
          <w:rFonts w:ascii="Times New Roman" w:hAnsi="Times New Roman" w:cs="Times New Roman"/>
        </w:rPr>
        <w:t xml:space="preserve">(2014) </w:t>
      </w:r>
      <w:r w:rsidR="008C7F87">
        <w:rPr>
          <w:rFonts w:ascii="Times New Roman" w:hAnsi="Times New Roman" w:cs="Times New Roman"/>
        </w:rPr>
        <w:t>revealed</w:t>
      </w:r>
      <w:r w:rsidR="00296E94">
        <w:rPr>
          <w:rFonts w:ascii="Times New Roman" w:hAnsi="Times New Roman" w:cs="Times New Roman"/>
        </w:rPr>
        <w:t xml:space="preserve"> that the 18- to 34-year old age bracket is a particularly “attractive platform for many apparel, entertai</w:t>
      </w:r>
      <w:r w:rsidR="001F030A">
        <w:rPr>
          <w:rFonts w:ascii="Times New Roman" w:hAnsi="Times New Roman" w:cs="Times New Roman"/>
        </w:rPr>
        <w:t>nment, and media brands</w:t>
      </w:r>
      <w:r w:rsidR="00296E94">
        <w:rPr>
          <w:rFonts w:ascii="Times New Roman" w:hAnsi="Times New Roman" w:cs="Times New Roman"/>
        </w:rPr>
        <w:t>.</w:t>
      </w:r>
      <w:r w:rsidR="001F030A">
        <w:rPr>
          <w:rFonts w:ascii="Times New Roman" w:hAnsi="Times New Roman" w:cs="Times New Roman"/>
        </w:rPr>
        <w:t>”</w:t>
      </w:r>
      <w:r w:rsidR="00AB4655">
        <w:rPr>
          <w:rFonts w:ascii="Times New Roman" w:hAnsi="Times New Roman" w:cs="Times New Roman"/>
        </w:rPr>
        <w:t xml:space="preserve"> Many SNSs are considered to be personal spaces that users create to cultivate friendships, relationships, and networks, as well as “providing an outlet for personal creativity and expression” </w:t>
      </w:r>
      <w:r w:rsidR="00EB6D85">
        <w:rPr>
          <w:rFonts w:ascii="Times New Roman" w:hAnsi="Times New Roman" w:cs="Times New Roman"/>
        </w:rPr>
        <w:t>(Boyd &amp;</w:t>
      </w:r>
      <w:r w:rsidR="00852D3D">
        <w:rPr>
          <w:rFonts w:ascii="Times New Roman" w:hAnsi="Times New Roman" w:cs="Times New Roman"/>
        </w:rPr>
        <w:t xml:space="preserve"> Ellison, 2007, p. 213</w:t>
      </w:r>
      <w:r w:rsidR="00AB4655">
        <w:rPr>
          <w:rFonts w:ascii="Times New Roman" w:hAnsi="Times New Roman" w:cs="Times New Roman"/>
        </w:rPr>
        <w:t xml:space="preserve">). </w:t>
      </w:r>
      <w:r w:rsidR="00852D3D">
        <w:rPr>
          <w:rFonts w:ascii="Times New Roman" w:hAnsi="Times New Roman" w:cs="Times New Roman"/>
        </w:rPr>
        <w:t xml:space="preserve">However, this line of connection begins to blur when including celebrities, athletes, models, other famous individuals, and even brands. The public display of one’s connections, “followers,” “friends,” etc. is a critical component of SNSs (2007, p. 213). Insinuating that one is “friends” with another page creates a new variation of connection and friendship beyond the everyday vernacular of the word (Boyd, 2006). </w:t>
      </w:r>
      <w:r w:rsidR="006E10F2">
        <w:rPr>
          <w:rFonts w:ascii="Times New Roman" w:hAnsi="Times New Roman" w:cs="Times New Roman"/>
        </w:rPr>
        <w:t>With the ability to follow one’s favorite icons and see the “behind the scenes” life the icon has, he/she feels more connected to that person, as if the icon is an actual friend (Boyd, 2006).</w:t>
      </w:r>
    </w:p>
    <w:p w14:paraId="1A87ECEC" w14:textId="54A89899" w:rsidR="0008780A" w:rsidRDefault="006E10F2" w:rsidP="0008780A">
      <w:pPr>
        <w:spacing w:line="480" w:lineRule="auto"/>
        <w:ind w:firstLine="720"/>
        <w:rPr>
          <w:rFonts w:ascii="Times New Roman" w:hAnsi="Times New Roman" w:cs="Times New Roman"/>
        </w:rPr>
      </w:pPr>
      <w:r>
        <w:rPr>
          <w:rFonts w:ascii="Times New Roman" w:hAnsi="Times New Roman" w:cs="Times New Roman"/>
        </w:rPr>
        <w:t xml:space="preserve">The concept of friendship in SNSs becomes increasingly complicated with the introduction to a relatively new phenomenon of the “Microcelebrity.” </w:t>
      </w:r>
      <w:r w:rsidR="008C7F87">
        <w:rPr>
          <w:rFonts w:ascii="Times New Roman" w:hAnsi="Times New Roman" w:cs="Times New Roman"/>
        </w:rPr>
        <w:t>Sneft (2013)</w:t>
      </w:r>
      <w:r w:rsidR="0069558D">
        <w:rPr>
          <w:rFonts w:ascii="Times New Roman" w:hAnsi="Times New Roman" w:cs="Times New Roman"/>
        </w:rPr>
        <w:t xml:space="preserve"> coined the term to describe girls who broadcasted their lives over the Internet using pictures, video, and blogging to present themselves as a “branded package” to their online fans (p. 314). Using the “community” of an SNS, like Instagram, one can brand himself or herself to appeal to a particular niche and accumulate thousands, even millions of followers</w:t>
      </w:r>
      <w:r w:rsidR="00AE5CC4">
        <w:rPr>
          <w:rFonts w:ascii="Times New Roman" w:hAnsi="Times New Roman" w:cs="Times New Roman"/>
        </w:rPr>
        <w:t xml:space="preserve">. </w:t>
      </w:r>
      <w:r w:rsidR="0008780A">
        <w:rPr>
          <w:rFonts w:ascii="Times New Roman" w:hAnsi="Times New Roman" w:cs="Times New Roman"/>
        </w:rPr>
        <w:t>Particularly on Instagram, they have most likely become familiar strangers to millions of teenagers and young adults</w:t>
      </w:r>
      <w:r w:rsidR="008C7F87">
        <w:rPr>
          <w:rFonts w:ascii="Times New Roman" w:hAnsi="Times New Roman" w:cs="Times New Roman"/>
        </w:rPr>
        <w:t xml:space="preserve"> (p. 352)</w:t>
      </w:r>
      <w:r w:rsidR="0008780A">
        <w:rPr>
          <w:rFonts w:ascii="Times New Roman" w:hAnsi="Times New Roman" w:cs="Times New Roman"/>
        </w:rPr>
        <w:t xml:space="preserve">. </w:t>
      </w:r>
    </w:p>
    <w:p w14:paraId="5147C8BD" w14:textId="3B271134" w:rsidR="006A3F03" w:rsidRDefault="006A3F03" w:rsidP="006A3F03">
      <w:pPr>
        <w:spacing w:line="480" w:lineRule="auto"/>
        <w:ind w:firstLine="720"/>
        <w:rPr>
          <w:rFonts w:ascii="Times New Roman" w:hAnsi="Times New Roman" w:cs="Times New Roman"/>
        </w:rPr>
      </w:pPr>
      <w:r>
        <w:rPr>
          <w:rFonts w:ascii="Times New Roman" w:hAnsi="Times New Roman" w:cs="Times New Roman"/>
        </w:rPr>
        <w:t>SNSs have created an entirely new space to interact with friends, followers, and celebrities. Barriers to contact have been reduced and, despite only showing snippets of one’s life, is social and revealing in nature. Considering the prominence of young users on Instagram is important to the understanding</w:t>
      </w:r>
      <w:r w:rsidR="008A340C">
        <w:rPr>
          <w:rFonts w:ascii="Times New Roman" w:hAnsi="Times New Roman" w:cs="Times New Roman"/>
        </w:rPr>
        <w:t xml:space="preserve"> of this research. In “Being 13,</w:t>
      </w:r>
      <w:r>
        <w:rPr>
          <w:rFonts w:ascii="Times New Roman" w:hAnsi="Times New Roman" w:cs="Times New Roman"/>
        </w:rPr>
        <w:t xml:space="preserve">” </w:t>
      </w:r>
      <w:r w:rsidR="008A340C">
        <w:rPr>
          <w:rFonts w:ascii="Times New Roman" w:hAnsi="Times New Roman" w:cs="Times New Roman"/>
        </w:rPr>
        <w:t xml:space="preserve">(2015) sociologist Dr. Robert Faris explains that social media is a kind of “rocket fuel for teens,” in that it’s “highly combustible and flammable, and it accelerates to the degree to which kids form their own self image and have feedback from peers that strongly influence what they think and how they think about themselves.” In other words, the interaction one has within this social space, like Instagram, directly affects one’s perception of himself/herself. </w:t>
      </w:r>
    </w:p>
    <w:p w14:paraId="215865F4" w14:textId="467AFA6F" w:rsidR="000604C8" w:rsidRDefault="0008780A" w:rsidP="000604C8">
      <w:pPr>
        <w:spacing w:line="480" w:lineRule="auto"/>
        <w:ind w:firstLine="720"/>
        <w:rPr>
          <w:rFonts w:ascii="Times New Roman" w:hAnsi="Times New Roman" w:cs="Times New Roman"/>
        </w:rPr>
      </w:pPr>
      <w:r>
        <w:rPr>
          <w:rFonts w:ascii="Times New Roman" w:hAnsi="Times New Roman" w:cs="Times New Roman"/>
        </w:rPr>
        <w:t>A brand has a social responsibility to its consumers to present factual, truthful information. Does a self-branded pe</w:t>
      </w:r>
      <w:r w:rsidR="00E61961">
        <w:rPr>
          <w:rFonts w:ascii="Times New Roman" w:hAnsi="Times New Roman" w:cs="Times New Roman"/>
        </w:rPr>
        <w:t>rson need to uphold to the same responsibilities? “Microcelebrity means new threats and opportunities. It also means new responsibilities…in a time of crowd-sourced information, we are responsible for getting facts straight about the people with whom we feel the need to build strange familiarity, particularly when those people are across the globe” (</w:t>
      </w:r>
      <w:r w:rsidR="008C7F87">
        <w:rPr>
          <w:rFonts w:ascii="Times New Roman" w:hAnsi="Times New Roman" w:cs="Times New Roman"/>
        </w:rPr>
        <w:t xml:space="preserve">Sneft, 2013, </w:t>
      </w:r>
      <w:r w:rsidR="00E61961">
        <w:rPr>
          <w:rFonts w:ascii="Times New Roman" w:hAnsi="Times New Roman" w:cs="Times New Roman"/>
        </w:rPr>
        <w:t xml:space="preserve">p. 353). </w:t>
      </w:r>
      <w:r w:rsidR="000604C8">
        <w:rPr>
          <w:rFonts w:ascii="Times New Roman" w:hAnsi="Times New Roman" w:cs="Times New Roman"/>
        </w:rPr>
        <w:t>Prior to this study, very little research has been presented on the affects of social media and body image. Encompassing both images and text, SNSs have many freedoms of expression. Anyone may follow, read, or see these microcelebrities’ posts; it is important for them to understand the effects they may have over their aud</w:t>
      </w:r>
      <w:r w:rsidR="00BF46D9">
        <w:rPr>
          <w:rFonts w:ascii="Times New Roman" w:hAnsi="Times New Roman" w:cs="Times New Roman"/>
        </w:rPr>
        <w:t>ience’s own body perception</w:t>
      </w:r>
      <w:r w:rsidR="000604C8">
        <w:rPr>
          <w:rFonts w:ascii="Times New Roman" w:hAnsi="Times New Roman" w:cs="Times New Roman"/>
        </w:rPr>
        <w:t xml:space="preserve">. </w:t>
      </w:r>
    </w:p>
    <w:p w14:paraId="157EA5FD" w14:textId="36B2A05F" w:rsidR="008C7F87" w:rsidRPr="008C7F87" w:rsidRDefault="008C7F87" w:rsidP="008C7F87">
      <w:pPr>
        <w:spacing w:line="480" w:lineRule="auto"/>
        <w:rPr>
          <w:rFonts w:ascii="Times New Roman" w:hAnsi="Times New Roman" w:cs="Times New Roman"/>
          <w:b/>
        </w:rPr>
      </w:pPr>
      <w:r>
        <w:rPr>
          <w:rFonts w:ascii="Times New Roman" w:hAnsi="Times New Roman" w:cs="Times New Roman"/>
          <w:b/>
        </w:rPr>
        <w:t>Research Questions</w:t>
      </w:r>
    </w:p>
    <w:p w14:paraId="04C30DC5" w14:textId="77777777" w:rsidR="00744646" w:rsidRDefault="003107E0" w:rsidP="00744646">
      <w:pPr>
        <w:spacing w:line="480" w:lineRule="auto"/>
        <w:ind w:firstLine="720"/>
        <w:rPr>
          <w:rFonts w:ascii="Times New Roman" w:hAnsi="Times New Roman" w:cs="Times New Roman"/>
        </w:rPr>
      </w:pPr>
      <w:r>
        <w:rPr>
          <w:rFonts w:ascii="Times New Roman" w:hAnsi="Times New Roman" w:cs="Times New Roman"/>
        </w:rPr>
        <w:t xml:space="preserve">Although a significant amount of research has been completed on the effects of mass media on one’s body image and the ideal body, little has been conducted on social media. </w:t>
      </w:r>
      <w:r w:rsidR="00BD7B85">
        <w:rPr>
          <w:rFonts w:ascii="Times New Roman" w:hAnsi="Times New Roman" w:cs="Times New Roman"/>
        </w:rPr>
        <w:t>S</w:t>
      </w:r>
      <w:r w:rsidR="00FD6803">
        <w:rPr>
          <w:rFonts w:ascii="Times New Roman" w:hAnsi="Times New Roman" w:cs="Times New Roman"/>
        </w:rPr>
        <w:t>tudies conducted by Goffman (195</w:t>
      </w:r>
      <w:r w:rsidR="00BD7B85">
        <w:rPr>
          <w:rFonts w:ascii="Times New Roman" w:hAnsi="Times New Roman" w:cs="Times New Roman"/>
        </w:rPr>
        <w:t>9) and Levant et al. (1992) presented information on how to classify gender displays. Other researchers have used their studies to analyze advertisements, television, and magazines</w:t>
      </w:r>
      <w:r w:rsidR="00BD7B85" w:rsidRPr="00F7720B">
        <w:rPr>
          <w:rFonts w:ascii="Times New Roman" w:hAnsi="Times New Roman" w:cs="Times New Roman"/>
        </w:rPr>
        <w:t xml:space="preserve">. </w:t>
      </w:r>
      <w:r w:rsidR="00F7720B" w:rsidRPr="00F7720B">
        <w:rPr>
          <w:rFonts w:ascii="Times New Roman" w:hAnsi="Times New Roman" w:cs="Times New Roman"/>
        </w:rPr>
        <w:t>As I</w:t>
      </w:r>
      <w:r w:rsidR="00E84767" w:rsidRPr="00F7720B">
        <w:rPr>
          <w:rFonts w:ascii="Times New Roman" w:hAnsi="Times New Roman" w:cs="Times New Roman"/>
        </w:rPr>
        <w:t xml:space="preserve"> evaluate the presentation of gender through f</w:t>
      </w:r>
      <w:r w:rsidR="00F7720B" w:rsidRPr="00F7720B">
        <w:rPr>
          <w:rFonts w:ascii="Times New Roman" w:hAnsi="Times New Roman" w:cs="Times New Roman"/>
        </w:rPr>
        <w:t>itness accounts on social media, I will be utilizing</w:t>
      </w:r>
      <w:r w:rsidR="00FD6803">
        <w:rPr>
          <w:rFonts w:ascii="Times New Roman" w:hAnsi="Times New Roman" w:cs="Times New Roman"/>
        </w:rPr>
        <w:t xml:space="preserve"> Goffman’s (195</w:t>
      </w:r>
      <w:r w:rsidR="00E84767" w:rsidRPr="00F7720B">
        <w:rPr>
          <w:rFonts w:ascii="Times New Roman" w:hAnsi="Times New Roman" w:cs="Times New Roman"/>
        </w:rPr>
        <w:t>9) gender display framework to identify “traditional” depictions of females.</w:t>
      </w:r>
      <w:r w:rsidR="00E84767" w:rsidRPr="00C65B67">
        <w:rPr>
          <w:rFonts w:ascii="Times New Roman" w:hAnsi="Times New Roman" w:cs="Times New Roman"/>
        </w:rPr>
        <w:t xml:space="preserve"> </w:t>
      </w:r>
      <w:r w:rsidR="00E84767" w:rsidRPr="00F7720B">
        <w:rPr>
          <w:rFonts w:ascii="Times New Roman" w:hAnsi="Times New Roman" w:cs="Times New Roman"/>
        </w:rPr>
        <w:t>Images of male fitness accounts can be analyzed according to the seven identified factors identified by Levant.</w:t>
      </w:r>
      <w:r w:rsidR="00E84767" w:rsidRPr="00C65B67">
        <w:rPr>
          <w:rFonts w:ascii="Times New Roman" w:hAnsi="Times New Roman" w:cs="Times New Roman"/>
        </w:rPr>
        <w:t xml:space="preserve"> </w:t>
      </w:r>
      <w:r w:rsidR="00E84767" w:rsidRPr="00F7720B">
        <w:rPr>
          <w:rFonts w:ascii="Times New Roman" w:hAnsi="Times New Roman" w:cs="Times New Roman"/>
        </w:rPr>
        <w:t xml:space="preserve">This </w:t>
      </w:r>
      <w:r w:rsidR="00F7720B" w:rsidRPr="00F7720B">
        <w:rPr>
          <w:rFonts w:ascii="Times New Roman" w:hAnsi="Times New Roman" w:cs="Times New Roman"/>
        </w:rPr>
        <w:t xml:space="preserve">part of the research </w:t>
      </w:r>
      <w:r w:rsidR="00E84767" w:rsidRPr="00F7720B">
        <w:rPr>
          <w:rFonts w:ascii="Times New Roman" w:hAnsi="Times New Roman" w:cs="Times New Roman"/>
        </w:rPr>
        <w:t xml:space="preserve">will explore the extent to which the individual owner of </w:t>
      </w:r>
      <w:r w:rsidR="00F7720B" w:rsidRPr="00F7720B">
        <w:rPr>
          <w:rFonts w:ascii="Times New Roman" w:hAnsi="Times New Roman" w:cs="Times New Roman"/>
        </w:rPr>
        <w:t>fitness account</w:t>
      </w:r>
      <w:r w:rsidR="00E84767" w:rsidRPr="00F7720B">
        <w:rPr>
          <w:rFonts w:ascii="Times New Roman" w:hAnsi="Times New Roman" w:cs="Times New Roman"/>
        </w:rPr>
        <w:t xml:space="preserve"> perpetuates </w:t>
      </w:r>
      <w:r w:rsidR="00F7720B" w:rsidRPr="00F7720B">
        <w:rPr>
          <w:rFonts w:ascii="Times New Roman" w:hAnsi="Times New Roman" w:cs="Times New Roman"/>
        </w:rPr>
        <w:t xml:space="preserve">his/her </w:t>
      </w:r>
      <w:r w:rsidR="00E84767" w:rsidRPr="00F7720B">
        <w:rPr>
          <w:rFonts w:ascii="Times New Roman" w:hAnsi="Times New Roman" w:cs="Times New Roman"/>
        </w:rPr>
        <w:t xml:space="preserve">gender stereotypes in </w:t>
      </w:r>
      <w:r w:rsidR="00F7720B" w:rsidRPr="00F7720B">
        <w:rPr>
          <w:rFonts w:ascii="Times New Roman" w:hAnsi="Times New Roman" w:cs="Times New Roman"/>
        </w:rPr>
        <w:t>his/</w:t>
      </w:r>
      <w:r w:rsidR="00E84767" w:rsidRPr="00F7720B">
        <w:rPr>
          <w:rFonts w:ascii="Times New Roman" w:hAnsi="Times New Roman" w:cs="Times New Roman"/>
        </w:rPr>
        <w:t>her own photographs.</w:t>
      </w:r>
      <w:r w:rsidR="00E84767">
        <w:rPr>
          <w:rFonts w:ascii="Times New Roman" w:hAnsi="Times New Roman" w:cs="Times New Roman"/>
        </w:rPr>
        <w:t xml:space="preserve"> </w:t>
      </w:r>
    </w:p>
    <w:p w14:paraId="68A87E8F" w14:textId="2C351D37" w:rsidR="00BF249C" w:rsidRDefault="00744646" w:rsidP="00744646">
      <w:pPr>
        <w:spacing w:line="480" w:lineRule="auto"/>
        <w:ind w:firstLine="720"/>
        <w:rPr>
          <w:rFonts w:ascii="Times New Roman" w:hAnsi="Times New Roman" w:cs="Times New Roman"/>
        </w:rPr>
      </w:pPr>
      <w:r>
        <w:rPr>
          <w:rFonts w:ascii="Times New Roman" w:hAnsi="Times New Roman" w:cs="Times New Roman"/>
        </w:rPr>
        <w:t xml:space="preserve">Research has indicated that the ideal female body has transitioned from a thin, fragile-looking woman to a thin, toned woman—which has led to the same body dissatisfaction as the initial ideal (Benton, 2015, p. 25). Although seemingly empowering, images displaying the “ideal” body of men and women could lead to more dissatisfaction. The study will analyze the photographs to answer the second research question, which aims to identify the themes of ideal body image, as displayed in the self-presentation of the fitness microcelebrities. Similarly, previous studies have suggested differences in body image satisfaction in the context of race. By examining accounts of fitness microcelebrities of different races, the research will aim to identify any themes in body image ideals that emerge in the context of race/ethnicity. </w:t>
      </w:r>
    </w:p>
    <w:p w14:paraId="320F913B" w14:textId="33F833D7" w:rsidR="00D57D48" w:rsidRPr="00272FFA" w:rsidRDefault="00D57D48" w:rsidP="00E83FF3">
      <w:pPr>
        <w:pStyle w:val="ListParagraph"/>
        <w:spacing w:line="480" w:lineRule="auto"/>
        <w:ind w:left="1440"/>
        <w:rPr>
          <w:rFonts w:ascii="Times New Roman" w:hAnsi="Times New Roman" w:cs="Times New Roman"/>
          <w:i/>
        </w:rPr>
      </w:pPr>
      <w:r>
        <w:rPr>
          <w:rFonts w:ascii="Times New Roman" w:hAnsi="Times New Roman" w:cs="Times New Roman"/>
          <w:i/>
        </w:rPr>
        <w:t xml:space="preserve">RQ1: </w:t>
      </w:r>
      <w:r w:rsidRPr="004317F5">
        <w:rPr>
          <w:rFonts w:ascii="Times New Roman" w:hAnsi="Times New Roman" w:cs="Times New Roman"/>
          <w:i/>
        </w:rPr>
        <w:t xml:space="preserve">How </w:t>
      </w:r>
      <w:r>
        <w:rPr>
          <w:rFonts w:ascii="Times New Roman" w:hAnsi="Times New Roman" w:cs="Times New Roman"/>
          <w:i/>
        </w:rPr>
        <w:t>do</w:t>
      </w:r>
      <w:r w:rsidRPr="004317F5">
        <w:rPr>
          <w:rFonts w:ascii="Times New Roman" w:hAnsi="Times New Roman" w:cs="Times New Roman"/>
          <w:i/>
        </w:rPr>
        <w:t xml:space="preserve"> fitness microcelebrities</w:t>
      </w:r>
      <w:r>
        <w:rPr>
          <w:rFonts w:ascii="Times New Roman" w:hAnsi="Times New Roman" w:cs="Times New Roman"/>
          <w:i/>
        </w:rPr>
        <w:t xml:space="preserve"> differ in their presentation of </w:t>
      </w:r>
      <w:r w:rsidR="00272FFA">
        <w:rPr>
          <w:rFonts w:ascii="Times New Roman" w:hAnsi="Times New Roman" w:cs="Times New Roman"/>
          <w:i/>
        </w:rPr>
        <w:t xml:space="preserve">(a) race and (b) </w:t>
      </w:r>
      <w:r>
        <w:rPr>
          <w:rFonts w:ascii="Times New Roman" w:hAnsi="Times New Roman" w:cs="Times New Roman"/>
          <w:i/>
        </w:rPr>
        <w:t>gender</w:t>
      </w:r>
      <w:r w:rsidRPr="004317F5">
        <w:rPr>
          <w:rFonts w:ascii="Times New Roman" w:hAnsi="Times New Roman" w:cs="Times New Roman"/>
          <w:i/>
        </w:rPr>
        <w:t xml:space="preserve"> on Instagram?</w:t>
      </w:r>
    </w:p>
    <w:p w14:paraId="506DD7D6" w14:textId="28733930" w:rsidR="004317F5" w:rsidRDefault="003F1FA9" w:rsidP="00F67B87">
      <w:pPr>
        <w:spacing w:line="480" w:lineRule="auto"/>
        <w:ind w:firstLine="720"/>
        <w:rPr>
          <w:rFonts w:ascii="Times New Roman" w:hAnsi="Times New Roman" w:cs="Times New Roman"/>
        </w:rPr>
      </w:pPr>
      <w:r>
        <w:rPr>
          <w:rFonts w:ascii="Times New Roman" w:hAnsi="Times New Roman" w:cs="Times New Roman"/>
        </w:rPr>
        <w:t xml:space="preserve">Although the pictures play an influential role in the message that is sent to the account’s audience, captions also have a significant </w:t>
      </w:r>
      <w:r w:rsidR="00BD26A1">
        <w:rPr>
          <w:rFonts w:ascii="Times New Roman" w:hAnsi="Times New Roman" w:cs="Times New Roman"/>
        </w:rPr>
        <w:t>part</w:t>
      </w:r>
      <w:r>
        <w:rPr>
          <w:rFonts w:ascii="Times New Roman" w:hAnsi="Times New Roman" w:cs="Times New Roman"/>
        </w:rPr>
        <w:t>. To fully encompass the responsibilities that the microcelebrities hold when posting a picture, they must also consider what they are writing and how their audience may perceive it. By analyzing the text of the photographs, the study aims to reveal the common themes within the captions of</w:t>
      </w:r>
      <w:r w:rsidR="004317F5">
        <w:rPr>
          <w:rFonts w:ascii="Times New Roman" w:hAnsi="Times New Roman" w:cs="Times New Roman"/>
        </w:rPr>
        <w:t xml:space="preserve"> the microcelebrities, the final</w:t>
      </w:r>
      <w:r>
        <w:rPr>
          <w:rFonts w:ascii="Times New Roman" w:hAnsi="Times New Roman" w:cs="Times New Roman"/>
        </w:rPr>
        <w:t xml:space="preserve"> research question. </w:t>
      </w:r>
    </w:p>
    <w:p w14:paraId="0AF9B56C" w14:textId="071C6C90" w:rsidR="00D57D48" w:rsidRPr="00E83FF3" w:rsidRDefault="00744646" w:rsidP="00E83FF3">
      <w:pPr>
        <w:spacing w:line="480" w:lineRule="auto"/>
        <w:ind w:left="1440"/>
        <w:rPr>
          <w:rFonts w:ascii="Times New Roman" w:hAnsi="Times New Roman" w:cs="Times New Roman"/>
          <w:i/>
        </w:rPr>
      </w:pPr>
      <w:r>
        <w:rPr>
          <w:rFonts w:ascii="Times New Roman" w:hAnsi="Times New Roman" w:cs="Times New Roman"/>
          <w:i/>
        </w:rPr>
        <w:t>RQ2</w:t>
      </w:r>
      <w:r w:rsidR="00E83FF3">
        <w:rPr>
          <w:rFonts w:ascii="Times New Roman" w:hAnsi="Times New Roman" w:cs="Times New Roman"/>
          <w:i/>
        </w:rPr>
        <w:t xml:space="preserve">: </w:t>
      </w:r>
      <w:r w:rsidR="00E83FF3" w:rsidRPr="00E83FF3">
        <w:rPr>
          <w:rFonts w:ascii="Times New Roman" w:hAnsi="Times New Roman" w:cs="Times New Roman"/>
          <w:i/>
        </w:rPr>
        <w:t>Do the captions of fi</w:t>
      </w:r>
      <w:r w:rsidR="00CA652D">
        <w:rPr>
          <w:rFonts w:ascii="Times New Roman" w:hAnsi="Times New Roman" w:cs="Times New Roman"/>
          <w:i/>
        </w:rPr>
        <w:t>tness microcelebrities differ</w:t>
      </w:r>
      <w:r w:rsidR="00E83FF3" w:rsidRPr="00E83FF3">
        <w:rPr>
          <w:rFonts w:ascii="Times New Roman" w:hAnsi="Times New Roman" w:cs="Times New Roman"/>
          <w:i/>
        </w:rPr>
        <w:t xml:space="preserve"> in their presentation of self by (a) r</w:t>
      </w:r>
      <w:r w:rsidR="001F030A">
        <w:rPr>
          <w:rFonts w:ascii="Times New Roman" w:hAnsi="Times New Roman" w:cs="Times New Roman"/>
          <w:i/>
        </w:rPr>
        <w:t>ace</w:t>
      </w:r>
      <w:r w:rsidR="00E83FF3" w:rsidRPr="00E83FF3">
        <w:rPr>
          <w:rFonts w:ascii="Times New Roman" w:hAnsi="Times New Roman" w:cs="Times New Roman"/>
          <w:i/>
        </w:rPr>
        <w:t xml:space="preserve"> or (b) </w:t>
      </w:r>
      <w:r w:rsidR="001F030A">
        <w:rPr>
          <w:rFonts w:ascii="Times New Roman" w:hAnsi="Times New Roman" w:cs="Times New Roman"/>
          <w:i/>
        </w:rPr>
        <w:t>gender</w:t>
      </w:r>
      <w:r w:rsidR="00E83FF3" w:rsidRPr="00E83FF3">
        <w:rPr>
          <w:rFonts w:ascii="Times New Roman" w:hAnsi="Times New Roman" w:cs="Times New Roman"/>
          <w:i/>
        </w:rPr>
        <w:t xml:space="preserve">? </w:t>
      </w:r>
    </w:p>
    <w:p w14:paraId="51749A34" w14:textId="75C30D20" w:rsidR="0075729E" w:rsidRDefault="0075729E" w:rsidP="0075729E">
      <w:pPr>
        <w:spacing w:line="480" w:lineRule="auto"/>
        <w:rPr>
          <w:rFonts w:ascii="Times New Roman" w:hAnsi="Times New Roman" w:cs="Times New Roman"/>
          <w:b/>
        </w:rPr>
      </w:pPr>
      <w:r>
        <w:rPr>
          <w:rFonts w:ascii="Times New Roman" w:hAnsi="Times New Roman" w:cs="Times New Roman"/>
          <w:b/>
        </w:rPr>
        <w:t>Method</w:t>
      </w:r>
    </w:p>
    <w:p w14:paraId="0C80EBDE" w14:textId="6663F1BB" w:rsidR="00A571A1" w:rsidRPr="00A571A1" w:rsidRDefault="00A571A1" w:rsidP="00E76BD1">
      <w:pPr>
        <w:spacing w:line="480" w:lineRule="auto"/>
        <w:ind w:firstLine="720"/>
        <w:rPr>
          <w:rFonts w:ascii="Times New Roman" w:hAnsi="Times New Roman" w:cs="Times New Roman"/>
        </w:rPr>
      </w:pPr>
      <w:r>
        <w:rPr>
          <w:rFonts w:ascii="Times New Roman" w:hAnsi="Times New Roman" w:cs="Times New Roman"/>
        </w:rPr>
        <w:t xml:space="preserve">Due to the importance of the visual presentation of the fitness microcelebrities to this study, </w:t>
      </w:r>
      <w:r w:rsidR="00D602C0">
        <w:rPr>
          <w:rFonts w:ascii="Times New Roman" w:hAnsi="Times New Roman" w:cs="Times New Roman"/>
        </w:rPr>
        <w:t>photos and captions from Instagram were gathered.</w:t>
      </w:r>
      <w:r>
        <w:rPr>
          <w:rFonts w:ascii="Times New Roman" w:hAnsi="Times New Roman" w:cs="Times New Roman"/>
        </w:rPr>
        <w:t xml:space="preserve"> </w:t>
      </w:r>
      <w:r w:rsidR="00E76BD1" w:rsidRPr="00E76BD1">
        <w:rPr>
          <w:rFonts w:ascii="Times New Roman" w:hAnsi="Times New Roman" w:cs="Times New Roman"/>
        </w:rPr>
        <w:t>This study analyze</w:t>
      </w:r>
      <w:r w:rsidR="00A5008F">
        <w:rPr>
          <w:rFonts w:ascii="Times New Roman" w:hAnsi="Times New Roman" w:cs="Times New Roman"/>
        </w:rPr>
        <w:t>d</w:t>
      </w:r>
      <w:r w:rsidR="00E76BD1" w:rsidRPr="00E76BD1">
        <w:rPr>
          <w:rFonts w:ascii="Times New Roman" w:hAnsi="Times New Roman" w:cs="Times New Roman"/>
        </w:rPr>
        <w:t xml:space="preserve"> how these microcelebrities have branded themselves. Body image and body image dissatisfaction continues to be a point of contention among young women and men. These young women and young men are the particular audience that can be found on Instagram, a SNS whose sole platform is to present pictures to the public.</w:t>
      </w:r>
      <w:r w:rsidR="00E76BD1">
        <w:rPr>
          <w:rFonts w:ascii="Times New Roman" w:hAnsi="Times New Roman" w:cs="Times New Roman"/>
        </w:rPr>
        <w:t xml:space="preserve"> </w:t>
      </w:r>
      <w:r w:rsidR="00A5008F">
        <w:rPr>
          <w:rFonts w:ascii="Times New Roman" w:hAnsi="Times New Roman" w:cs="Times New Roman"/>
        </w:rPr>
        <w:t>The study</w:t>
      </w:r>
      <w:r>
        <w:rPr>
          <w:rFonts w:ascii="Times New Roman" w:hAnsi="Times New Roman" w:cs="Times New Roman"/>
        </w:rPr>
        <w:t xml:space="preserve"> </w:t>
      </w:r>
      <w:r w:rsidR="00D602C0">
        <w:rPr>
          <w:rFonts w:ascii="Times New Roman" w:hAnsi="Times New Roman" w:cs="Times New Roman"/>
        </w:rPr>
        <w:t>analyzed</w:t>
      </w:r>
      <w:r>
        <w:rPr>
          <w:rFonts w:ascii="Times New Roman" w:hAnsi="Times New Roman" w:cs="Times New Roman"/>
        </w:rPr>
        <w:t xml:space="preserve"> the visual elements of the posts</w:t>
      </w:r>
      <w:r w:rsidR="00D602C0">
        <w:rPr>
          <w:rFonts w:ascii="Times New Roman" w:hAnsi="Times New Roman" w:cs="Times New Roman"/>
        </w:rPr>
        <w:t xml:space="preserve"> to </w:t>
      </w:r>
      <w:r>
        <w:rPr>
          <w:rFonts w:ascii="Times New Roman" w:hAnsi="Times New Roman" w:cs="Times New Roman"/>
        </w:rPr>
        <w:t>allow for a more objective evaluation to quantify and study the data (Elo &amp; Kyngäs, 2007, p. 108).</w:t>
      </w:r>
    </w:p>
    <w:p w14:paraId="6989FAE3" w14:textId="18DAF169" w:rsidR="00EA43D1" w:rsidRDefault="00A571A1" w:rsidP="00A571A1">
      <w:pPr>
        <w:spacing w:line="480" w:lineRule="auto"/>
        <w:ind w:firstLine="720"/>
        <w:rPr>
          <w:rFonts w:ascii="Times New Roman" w:hAnsi="Times New Roman" w:cs="Times New Roman"/>
        </w:rPr>
      </w:pPr>
      <w:r>
        <w:rPr>
          <w:rFonts w:ascii="Times New Roman" w:hAnsi="Times New Roman" w:cs="Times New Roman"/>
          <w:i/>
        </w:rPr>
        <w:t xml:space="preserve">Sample. </w:t>
      </w:r>
      <w:r w:rsidR="001F030A">
        <w:rPr>
          <w:rFonts w:ascii="Times New Roman" w:hAnsi="Times New Roman" w:cs="Times New Roman"/>
        </w:rPr>
        <w:t>Four</w:t>
      </w:r>
      <w:r w:rsidR="00E76BD1">
        <w:rPr>
          <w:rFonts w:ascii="Times New Roman" w:hAnsi="Times New Roman" w:cs="Times New Roman"/>
        </w:rPr>
        <w:t xml:space="preserve"> male and four </w:t>
      </w:r>
      <w:r>
        <w:rPr>
          <w:rFonts w:ascii="Times New Roman" w:hAnsi="Times New Roman" w:cs="Times New Roman"/>
        </w:rPr>
        <w:t xml:space="preserve">female accounts </w:t>
      </w:r>
      <w:r w:rsidR="00D602C0">
        <w:rPr>
          <w:rFonts w:ascii="Times New Roman" w:hAnsi="Times New Roman" w:cs="Times New Roman"/>
        </w:rPr>
        <w:t>were analyzed</w:t>
      </w:r>
      <w:r>
        <w:rPr>
          <w:rFonts w:ascii="Times New Roman" w:hAnsi="Times New Roman" w:cs="Times New Roman"/>
        </w:rPr>
        <w:t xml:space="preserve">. The accounts chosen for the analysis </w:t>
      </w:r>
      <w:r w:rsidR="00D602C0">
        <w:rPr>
          <w:rFonts w:ascii="Times New Roman" w:hAnsi="Times New Roman" w:cs="Times New Roman"/>
        </w:rPr>
        <w:t>were run</w:t>
      </w:r>
      <w:r>
        <w:rPr>
          <w:rFonts w:ascii="Times New Roman" w:hAnsi="Times New Roman" w:cs="Times New Roman"/>
        </w:rPr>
        <w:t xml:space="preserve"> by microcelebrities and were selected based on their activity level on Instagram and th</w:t>
      </w:r>
      <w:r w:rsidR="00E76BD1">
        <w:rPr>
          <w:rFonts w:ascii="Times New Roman" w:hAnsi="Times New Roman" w:cs="Times New Roman"/>
        </w:rPr>
        <w:t xml:space="preserve">e number of followers they had. The </w:t>
      </w:r>
      <w:r w:rsidR="001F030A">
        <w:rPr>
          <w:rFonts w:ascii="Times New Roman" w:hAnsi="Times New Roman" w:cs="Times New Roman"/>
        </w:rPr>
        <w:t>microcelebrities</w:t>
      </w:r>
      <w:r w:rsidR="00E76BD1">
        <w:rPr>
          <w:rFonts w:ascii="Times New Roman" w:hAnsi="Times New Roman" w:cs="Times New Roman"/>
        </w:rPr>
        <w:t xml:space="preserve"> </w:t>
      </w:r>
      <w:r w:rsidR="00705ADD">
        <w:rPr>
          <w:rFonts w:ascii="Times New Roman" w:hAnsi="Times New Roman" w:cs="Times New Roman"/>
        </w:rPr>
        <w:t>all lived in America</w:t>
      </w:r>
      <w:r w:rsidR="00E76BD1">
        <w:rPr>
          <w:rFonts w:ascii="Times New Roman" w:hAnsi="Times New Roman" w:cs="Times New Roman"/>
        </w:rPr>
        <w:t>, althoug</w:t>
      </w:r>
      <w:r w:rsidR="00F424C1">
        <w:rPr>
          <w:rFonts w:ascii="Times New Roman" w:hAnsi="Times New Roman" w:cs="Times New Roman"/>
        </w:rPr>
        <w:t>h they varied in race to examine similar</w:t>
      </w:r>
      <w:r w:rsidR="006C1DF9">
        <w:rPr>
          <w:rFonts w:ascii="Times New Roman" w:hAnsi="Times New Roman" w:cs="Times New Roman"/>
        </w:rPr>
        <w:t>ities and differences among different races/ethnicities.</w:t>
      </w:r>
      <w:r w:rsidR="00E76BD1">
        <w:rPr>
          <w:rFonts w:ascii="Times New Roman" w:hAnsi="Times New Roman" w:cs="Times New Roman"/>
        </w:rPr>
        <w:t xml:space="preserve"> </w:t>
      </w:r>
      <w:r w:rsidR="00AC72FC">
        <w:rPr>
          <w:rFonts w:ascii="Times New Roman" w:hAnsi="Times New Roman" w:cs="Times New Roman"/>
        </w:rPr>
        <w:t xml:space="preserve">The accounts, race and gender of the study can be seen in Table 1. </w:t>
      </w:r>
      <w:r w:rsidR="00CB7A55">
        <w:rPr>
          <w:rFonts w:ascii="Times New Roman" w:hAnsi="Times New Roman" w:cs="Times New Roman"/>
        </w:rPr>
        <w:t>The four male fitness accounts that were chosen were: @corygfitness</w:t>
      </w:r>
      <w:r w:rsidR="00CA652D">
        <w:rPr>
          <w:rFonts w:ascii="Times New Roman" w:hAnsi="Times New Roman" w:cs="Times New Roman"/>
        </w:rPr>
        <w:t xml:space="preserve"> </w:t>
      </w:r>
      <w:r w:rsidR="00991160">
        <w:rPr>
          <w:rFonts w:ascii="Times New Roman" w:hAnsi="Times New Roman" w:cs="Times New Roman"/>
        </w:rPr>
        <w:t>and</w:t>
      </w:r>
      <w:r w:rsidR="00CA652D">
        <w:rPr>
          <w:rFonts w:ascii="Times New Roman" w:hAnsi="Times New Roman" w:cs="Times New Roman"/>
        </w:rPr>
        <w:t xml:space="preserve"> @jonnystraws</w:t>
      </w:r>
      <w:r w:rsidR="00991160">
        <w:rPr>
          <w:rFonts w:ascii="Times New Roman" w:hAnsi="Times New Roman" w:cs="Times New Roman"/>
        </w:rPr>
        <w:t xml:space="preserve">, </w:t>
      </w:r>
      <w:r w:rsidR="00CA652D">
        <w:rPr>
          <w:rFonts w:ascii="Times New Roman" w:hAnsi="Times New Roman" w:cs="Times New Roman"/>
        </w:rPr>
        <w:t>white males;</w:t>
      </w:r>
      <w:r w:rsidR="00CB7A55">
        <w:rPr>
          <w:rFonts w:ascii="Times New Roman" w:hAnsi="Times New Roman" w:cs="Times New Roman"/>
        </w:rPr>
        <w:t xml:space="preserve"> </w:t>
      </w:r>
      <w:r w:rsidR="00CA652D">
        <w:rPr>
          <w:rFonts w:ascii="Times New Roman" w:hAnsi="Times New Roman" w:cs="Times New Roman"/>
        </w:rPr>
        <w:t>@lazar_angelov_official,</w:t>
      </w:r>
      <w:r w:rsidR="00CB7A55">
        <w:rPr>
          <w:rFonts w:ascii="Times New Roman" w:hAnsi="Times New Roman" w:cs="Times New Roman"/>
        </w:rPr>
        <w:t>a</w:t>
      </w:r>
      <w:r w:rsidR="00CA652D">
        <w:rPr>
          <w:rFonts w:ascii="Times New Roman" w:hAnsi="Times New Roman" w:cs="Times New Roman"/>
        </w:rPr>
        <w:t xml:space="preserve"> Hispanic male; a</w:t>
      </w:r>
      <w:r w:rsidR="00CB7A55">
        <w:rPr>
          <w:rFonts w:ascii="Times New Roman" w:hAnsi="Times New Roman" w:cs="Times New Roman"/>
        </w:rPr>
        <w:t xml:space="preserve">nd </w:t>
      </w:r>
      <w:r w:rsidR="00991160">
        <w:rPr>
          <w:rFonts w:ascii="Times New Roman" w:hAnsi="Times New Roman" w:cs="Times New Roman"/>
        </w:rPr>
        <w:t>@</w:t>
      </w:r>
      <w:r w:rsidR="00CA652D">
        <w:rPr>
          <w:rFonts w:ascii="Times New Roman" w:hAnsi="Times New Roman" w:cs="Times New Roman"/>
        </w:rPr>
        <w:t>ulissesworld,</w:t>
      </w:r>
      <w:r w:rsidR="00991160">
        <w:rPr>
          <w:rFonts w:ascii="Times New Roman" w:hAnsi="Times New Roman" w:cs="Times New Roman"/>
        </w:rPr>
        <w:t xml:space="preserve"> an African American male. The four female fitness accounts that were chosen were: @followthelita, a</w:t>
      </w:r>
      <w:r w:rsidR="000B630B">
        <w:rPr>
          <w:rFonts w:ascii="Times New Roman" w:hAnsi="Times New Roman" w:cs="Times New Roman"/>
        </w:rPr>
        <w:t>n African American</w:t>
      </w:r>
      <w:r w:rsidR="00991160">
        <w:rPr>
          <w:rFonts w:ascii="Times New Roman" w:hAnsi="Times New Roman" w:cs="Times New Roman"/>
        </w:rPr>
        <w:t xml:space="preserve"> woman; @</w:t>
      </w:r>
      <w:r w:rsidR="00DB00D9">
        <w:rPr>
          <w:rFonts w:ascii="Times New Roman" w:hAnsi="Times New Roman" w:cs="Times New Roman"/>
        </w:rPr>
        <w:t>massy.arias</w:t>
      </w:r>
      <w:r w:rsidR="00991160">
        <w:rPr>
          <w:rFonts w:ascii="Times New Roman" w:hAnsi="Times New Roman" w:cs="Times New Roman"/>
        </w:rPr>
        <w:t xml:space="preserve">, a </w:t>
      </w:r>
      <w:r w:rsidR="000B630B">
        <w:rPr>
          <w:rFonts w:ascii="Times New Roman" w:hAnsi="Times New Roman" w:cs="Times New Roman"/>
        </w:rPr>
        <w:t>Latina and African American</w:t>
      </w:r>
      <w:r w:rsidR="00991160">
        <w:rPr>
          <w:rFonts w:ascii="Times New Roman" w:hAnsi="Times New Roman" w:cs="Times New Roman"/>
        </w:rPr>
        <w:t xml:space="preserve"> woman; @jenselter, a white female; and @qimmahrusso, an African American </w:t>
      </w:r>
      <w:r w:rsidR="00DB00D9">
        <w:rPr>
          <w:rFonts w:ascii="Times New Roman" w:hAnsi="Times New Roman" w:cs="Times New Roman"/>
        </w:rPr>
        <w:t>woman</w:t>
      </w:r>
      <w:r w:rsidR="00AC72FC">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D602C0" w14:paraId="2816B4EC" w14:textId="77777777" w:rsidTr="00D602C0">
        <w:tc>
          <w:tcPr>
            <w:tcW w:w="8856" w:type="dxa"/>
            <w:gridSpan w:val="3"/>
          </w:tcPr>
          <w:p w14:paraId="6084F23B" w14:textId="77777777" w:rsidR="00D602C0" w:rsidRDefault="00D602C0" w:rsidP="00D602C0">
            <w:pPr>
              <w:rPr>
                <w:rFonts w:ascii="Times New Roman" w:hAnsi="Times New Roman" w:cs="Times New Roman"/>
              </w:rPr>
            </w:pPr>
            <w:r w:rsidRPr="00AB4141">
              <w:rPr>
                <w:rFonts w:ascii="Times New Roman" w:hAnsi="Times New Roman" w:cs="Times New Roman"/>
              </w:rPr>
              <w:t xml:space="preserve">Table 1. </w:t>
            </w:r>
            <w:r w:rsidRPr="007030E4">
              <w:rPr>
                <w:rFonts w:ascii="Times New Roman" w:hAnsi="Times New Roman" w:cs="Times New Roman"/>
                <w:i/>
              </w:rPr>
              <w:t>Micro-celebrities by Instagram handle, gender and race</w:t>
            </w:r>
          </w:p>
          <w:p w14:paraId="674DA097" w14:textId="77777777" w:rsidR="00D602C0" w:rsidRPr="00AB4141" w:rsidRDefault="00D602C0" w:rsidP="00D602C0">
            <w:pPr>
              <w:rPr>
                <w:rFonts w:ascii="Times New Roman" w:hAnsi="Times New Roman" w:cs="Times New Roman"/>
                <w:b/>
              </w:rPr>
            </w:pPr>
          </w:p>
        </w:tc>
      </w:tr>
      <w:tr w:rsidR="00D602C0" w:rsidRPr="000B630B" w14:paraId="622CAB2A" w14:textId="77777777" w:rsidTr="00D602C0">
        <w:tc>
          <w:tcPr>
            <w:tcW w:w="2952" w:type="dxa"/>
            <w:tcBorders>
              <w:bottom w:val="single" w:sz="4" w:space="0" w:color="auto"/>
            </w:tcBorders>
          </w:tcPr>
          <w:p w14:paraId="0A278313" w14:textId="77777777" w:rsidR="00D602C0" w:rsidRPr="00AB4141" w:rsidRDefault="00D602C0" w:rsidP="00D602C0">
            <w:pPr>
              <w:rPr>
                <w:rFonts w:ascii="Times New Roman" w:hAnsi="Times New Roman" w:cs="Times New Roman"/>
                <w:b/>
              </w:rPr>
            </w:pPr>
            <w:r w:rsidRPr="00AB4141">
              <w:rPr>
                <w:rFonts w:ascii="Times New Roman" w:hAnsi="Times New Roman" w:cs="Times New Roman"/>
                <w:b/>
              </w:rPr>
              <w:t>Instagram Handle</w:t>
            </w:r>
          </w:p>
        </w:tc>
        <w:tc>
          <w:tcPr>
            <w:tcW w:w="2952" w:type="dxa"/>
            <w:tcBorders>
              <w:bottom w:val="single" w:sz="4" w:space="0" w:color="auto"/>
            </w:tcBorders>
          </w:tcPr>
          <w:p w14:paraId="28DC325E" w14:textId="77777777" w:rsidR="00D602C0" w:rsidRPr="00AB4141" w:rsidRDefault="00D602C0" w:rsidP="00D602C0">
            <w:pPr>
              <w:rPr>
                <w:rFonts w:ascii="Times New Roman" w:hAnsi="Times New Roman" w:cs="Times New Roman"/>
                <w:b/>
              </w:rPr>
            </w:pPr>
            <w:r w:rsidRPr="00AB4141">
              <w:rPr>
                <w:rFonts w:ascii="Times New Roman" w:hAnsi="Times New Roman" w:cs="Times New Roman"/>
                <w:b/>
              </w:rPr>
              <w:t>Gender</w:t>
            </w:r>
          </w:p>
        </w:tc>
        <w:tc>
          <w:tcPr>
            <w:tcW w:w="2952" w:type="dxa"/>
            <w:tcBorders>
              <w:bottom w:val="single" w:sz="4" w:space="0" w:color="auto"/>
            </w:tcBorders>
          </w:tcPr>
          <w:p w14:paraId="2284F80C" w14:textId="77777777" w:rsidR="00D602C0" w:rsidRPr="00AB4141" w:rsidRDefault="00D602C0" w:rsidP="00D602C0">
            <w:pPr>
              <w:rPr>
                <w:rFonts w:ascii="Times New Roman" w:hAnsi="Times New Roman" w:cs="Times New Roman"/>
                <w:b/>
              </w:rPr>
            </w:pPr>
            <w:r w:rsidRPr="00AB4141">
              <w:rPr>
                <w:rFonts w:ascii="Times New Roman" w:hAnsi="Times New Roman" w:cs="Times New Roman"/>
                <w:b/>
              </w:rPr>
              <w:t>Race</w:t>
            </w:r>
          </w:p>
        </w:tc>
      </w:tr>
      <w:tr w:rsidR="00D602C0" w14:paraId="5BAC6BC2" w14:textId="77777777" w:rsidTr="00D602C0">
        <w:tc>
          <w:tcPr>
            <w:tcW w:w="2952" w:type="dxa"/>
            <w:tcBorders>
              <w:top w:val="single" w:sz="4" w:space="0" w:color="auto"/>
            </w:tcBorders>
          </w:tcPr>
          <w:p w14:paraId="66AF5D0C" w14:textId="77777777" w:rsidR="00D602C0" w:rsidRPr="000B630B" w:rsidRDefault="00D602C0" w:rsidP="00D602C0">
            <w:pPr>
              <w:spacing w:line="276" w:lineRule="auto"/>
              <w:rPr>
                <w:rFonts w:ascii="Times New Roman" w:hAnsi="Times New Roman" w:cs="Times New Roman"/>
                <w:b/>
              </w:rPr>
            </w:pPr>
            <w:r w:rsidRPr="000B630B">
              <w:rPr>
                <w:rFonts w:ascii="Times New Roman" w:hAnsi="Times New Roman" w:cs="Times New Roman"/>
              </w:rPr>
              <w:t>@followthelita</w:t>
            </w:r>
          </w:p>
        </w:tc>
        <w:tc>
          <w:tcPr>
            <w:tcW w:w="2952" w:type="dxa"/>
            <w:tcBorders>
              <w:top w:val="single" w:sz="4" w:space="0" w:color="auto"/>
            </w:tcBorders>
          </w:tcPr>
          <w:p w14:paraId="709179B0"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Female</w:t>
            </w:r>
          </w:p>
        </w:tc>
        <w:tc>
          <w:tcPr>
            <w:tcW w:w="2952" w:type="dxa"/>
            <w:tcBorders>
              <w:top w:val="single" w:sz="4" w:space="0" w:color="auto"/>
            </w:tcBorders>
          </w:tcPr>
          <w:p w14:paraId="17F63719"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African American</w:t>
            </w:r>
          </w:p>
        </w:tc>
      </w:tr>
      <w:tr w:rsidR="00D602C0" w14:paraId="1A7A240E" w14:textId="77777777" w:rsidTr="00D602C0">
        <w:tc>
          <w:tcPr>
            <w:tcW w:w="2952" w:type="dxa"/>
          </w:tcPr>
          <w:p w14:paraId="00AEDBBB" w14:textId="77777777" w:rsidR="00D602C0" w:rsidRPr="000B630B" w:rsidRDefault="00D602C0" w:rsidP="00D602C0">
            <w:pPr>
              <w:spacing w:line="276" w:lineRule="auto"/>
              <w:rPr>
                <w:rFonts w:ascii="Times New Roman" w:hAnsi="Times New Roman" w:cs="Times New Roman"/>
                <w:b/>
              </w:rPr>
            </w:pPr>
            <w:r w:rsidRPr="000B630B">
              <w:rPr>
                <w:rFonts w:ascii="Times New Roman" w:hAnsi="Times New Roman" w:cs="Times New Roman"/>
              </w:rPr>
              <w:t>@massy.arias</w:t>
            </w:r>
          </w:p>
        </w:tc>
        <w:tc>
          <w:tcPr>
            <w:tcW w:w="2952" w:type="dxa"/>
          </w:tcPr>
          <w:p w14:paraId="4F3037C6"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Female</w:t>
            </w:r>
          </w:p>
        </w:tc>
        <w:tc>
          <w:tcPr>
            <w:tcW w:w="2952" w:type="dxa"/>
          </w:tcPr>
          <w:p w14:paraId="07D89288"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 xml:space="preserve">Latina &amp; African American </w:t>
            </w:r>
          </w:p>
        </w:tc>
      </w:tr>
      <w:tr w:rsidR="00D602C0" w14:paraId="270E7FBE" w14:textId="77777777" w:rsidTr="00D602C0">
        <w:tc>
          <w:tcPr>
            <w:tcW w:w="2952" w:type="dxa"/>
          </w:tcPr>
          <w:p w14:paraId="5AC5ECD9" w14:textId="77777777" w:rsidR="00D602C0" w:rsidRPr="000B630B" w:rsidRDefault="00D602C0" w:rsidP="00D602C0">
            <w:pPr>
              <w:spacing w:line="276" w:lineRule="auto"/>
              <w:rPr>
                <w:rFonts w:ascii="Times New Roman" w:hAnsi="Times New Roman" w:cs="Times New Roman"/>
                <w:b/>
              </w:rPr>
            </w:pPr>
            <w:r w:rsidRPr="000B630B">
              <w:rPr>
                <w:rFonts w:ascii="Times New Roman" w:hAnsi="Times New Roman" w:cs="Times New Roman"/>
              </w:rPr>
              <w:t>@jenselter</w:t>
            </w:r>
          </w:p>
        </w:tc>
        <w:tc>
          <w:tcPr>
            <w:tcW w:w="2952" w:type="dxa"/>
          </w:tcPr>
          <w:p w14:paraId="761C30C6"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Female</w:t>
            </w:r>
          </w:p>
        </w:tc>
        <w:tc>
          <w:tcPr>
            <w:tcW w:w="2952" w:type="dxa"/>
          </w:tcPr>
          <w:p w14:paraId="32880402"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White</w:t>
            </w:r>
          </w:p>
        </w:tc>
      </w:tr>
      <w:tr w:rsidR="00D602C0" w14:paraId="512687D9" w14:textId="77777777" w:rsidTr="00D602C0">
        <w:tc>
          <w:tcPr>
            <w:tcW w:w="2952" w:type="dxa"/>
          </w:tcPr>
          <w:p w14:paraId="72476CA5" w14:textId="77777777" w:rsidR="00D602C0" w:rsidRPr="000B630B" w:rsidRDefault="00D602C0" w:rsidP="00D602C0">
            <w:pPr>
              <w:spacing w:line="276" w:lineRule="auto"/>
              <w:rPr>
                <w:rFonts w:ascii="Times New Roman" w:hAnsi="Times New Roman" w:cs="Times New Roman"/>
                <w:b/>
              </w:rPr>
            </w:pPr>
            <w:r w:rsidRPr="000B630B">
              <w:rPr>
                <w:rFonts w:ascii="Times New Roman" w:hAnsi="Times New Roman" w:cs="Times New Roman"/>
              </w:rPr>
              <w:t>@quimmahrusso</w:t>
            </w:r>
          </w:p>
        </w:tc>
        <w:tc>
          <w:tcPr>
            <w:tcW w:w="2952" w:type="dxa"/>
          </w:tcPr>
          <w:p w14:paraId="391FE0DD"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Female</w:t>
            </w:r>
          </w:p>
        </w:tc>
        <w:tc>
          <w:tcPr>
            <w:tcW w:w="2952" w:type="dxa"/>
          </w:tcPr>
          <w:p w14:paraId="17025FEB"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African American</w:t>
            </w:r>
          </w:p>
        </w:tc>
      </w:tr>
      <w:tr w:rsidR="00D602C0" w14:paraId="528A38E6" w14:textId="77777777" w:rsidTr="00D602C0">
        <w:tc>
          <w:tcPr>
            <w:tcW w:w="2952" w:type="dxa"/>
          </w:tcPr>
          <w:p w14:paraId="4E3662A1" w14:textId="77777777" w:rsidR="00D602C0" w:rsidRPr="000B630B" w:rsidRDefault="00D602C0" w:rsidP="00D602C0">
            <w:pPr>
              <w:spacing w:line="276" w:lineRule="auto"/>
              <w:rPr>
                <w:rFonts w:ascii="Times New Roman" w:hAnsi="Times New Roman" w:cs="Times New Roman"/>
                <w:b/>
              </w:rPr>
            </w:pPr>
            <w:r w:rsidRPr="000B630B">
              <w:rPr>
                <w:rFonts w:ascii="Times New Roman" w:hAnsi="Times New Roman" w:cs="Times New Roman"/>
              </w:rPr>
              <w:t>@corygfitness</w:t>
            </w:r>
          </w:p>
        </w:tc>
        <w:tc>
          <w:tcPr>
            <w:tcW w:w="2952" w:type="dxa"/>
          </w:tcPr>
          <w:p w14:paraId="17728951"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Male</w:t>
            </w:r>
          </w:p>
        </w:tc>
        <w:tc>
          <w:tcPr>
            <w:tcW w:w="2952" w:type="dxa"/>
          </w:tcPr>
          <w:p w14:paraId="200A9F33"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White</w:t>
            </w:r>
          </w:p>
        </w:tc>
      </w:tr>
      <w:tr w:rsidR="00D602C0" w14:paraId="61416DBE" w14:textId="77777777" w:rsidTr="00D602C0">
        <w:tc>
          <w:tcPr>
            <w:tcW w:w="2952" w:type="dxa"/>
          </w:tcPr>
          <w:p w14:paraId="1BB5B370" w14:textId="77777777" w:rsidR="00D602C0" w:rsidRPr="000B630B" w:rsidRDefault="00D602C0" w:rsidP="00D602C0">
            <w:pPr>
              <w:spacing w:line="276" w:lineRule="auto"/>
              <w:rPr>
                <w:rFonts w:ascii="Times New Roman" w:hAnsi="Times New Roman" w:cs="Times New Roman"/>
                <w:b/>
              </w:rPr>
            </w:pPr>
            <w:r w:rsidRPr="000B630B">
              <w:rPr>
                <w:rFonts w:ascii="Times New Roman" w:hAnsi="Times New Roman" w:cs="Times New Roman"/>
              </w:rPr>
              <w:t>@jonnystraws</w:t>
            </w:r>
          </w:p>
        </w:tc>
        <w:tc>
          <w:tcPr>
            <w:tcW w:w="2952" w:type="dxa"/>
          </w:tcPr>
          <w:p w14:paraId="24B18809"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Male</w:t>
            </w:r>
          </w:p>
        </w:tc>
        <w:tc>
          <w:tcPr>
            <w:tcW w:w="2952" w:type="dxa"/>
          </w:tcPr>
          <w:p w14:paraId="49BC8B86"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White</w:t>
            </w:r>
          </w:p>
        </w:tc>
      </w:tr>
      <w:tr w:rsidR="00D602C0" w14:paraId="58D1C163" w14:textId="77777777" w:rsidTr="00D602C0">
        <w:tc>
          <w:tcPr>
            <w:tcW w:w="2952" w:type="dxa"/>
          </w:tcPr>
          <w:p w14:paraId="261BF89A" w14:textId="77777777" w:rsidR="00D602C0" w:rsidRPr="000B630B" w:rsidRDefault="00D602C0" w:rsidP="00D602C0">
            <w:pPr>
              <w:spacing w:line="276" w:lineRule="auto"/>
              <w:rPr>
                <w:rFonts w:ascii="Times New Roman" w:hAnsi="Times New Roman" w:cs="Times New Roman"/>
                <w:b/>
              </w:rPr>
            </w:pPr>
            <w:r w:rsidRPr="000B630B">
              <w:rPr>
                <w:rFonts w:ascii="Times New Roman" w:hAnsi="Times New Roman" w:cs="Times New Roman"/>
              </w:rPr>
              <w:t>@lazar_angelov_official</w:t>
            </w:r>
          </w:p>
        </w:tc>
        <w:tc>
          <w:tcPr>
            <w:tcW w:w="2952" w:type="dxa"/>
          </w:tcPr>
          <w:p w14:paraId="1A1CF8F9"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Male</w:t>
            </w:r>
          </w:p>
        </w:tc>
        <w:tc>
          <w:tcPr>
            <w:tcW w:w="2952" w:type="dxa"/>
          </w:tcPr>
          <w:p w14:paraId="648837CE"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Hispanic</w:t>
            </w:r>
          </w:p>
        </w:tc>
      </w:tr>
      <w:tr w:rsidR="00D602C0" w14:paraId="43ECA577" w14:textId="77777777" w:rsidTr="00D602C0">
        <w:tc>
          <w:tcPr>
            <w:tcW w:w="2952" w:type="dxa"/>
          </w:tcPr>
          <w:p w14:paraId="01F4CDDB" w14:textId="77777777" w:rsidR="00D602C0" w:rsidRPr="000B630B" w:rsidRDefault="00D602C0" w:rsidP="00D602C0">
            <w:pPr>
              <w:spacing w:line="276" w:lineRule="auto"/>
              <w:rPr>
                <w:rFonts w:ascii="Times New Roman" w:hAnsi="Times New Roman" w:cs="Times New Roman"/>
                <w:b/>
              </w:rPr>
            </w:pPr>
            <w:r w:rsidRPr="000B630B">
              <w:rPr>
                <w:rFonts w:ascii="Times New Roman" w:hAnsi="Times New Roman" w:cs="Times New Roman"/>
              </w:rPr>
              <w:t>@ulissesworld</w:t>
            </w:r>
          </w:p>
        </w:tc>
        <w:tc>
          <w:tcPr>
            <w:tcW w:w="2952" w:type="dxa"/>
          </w:tcPr>
          <w:p w14:paraId="278A0AB3"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Male</w:t>
            </w:r>
          </w:p>
        </w:tc>
        <w:tc>
          <w:tcPr>
            <w:tcW w:w="2952" w:type="dxa"/>
          </w:tcPr>
          <w:p w14:paraId="75C93B16" w14:textId="77777777" w:rsidR="00D602C0" w:rsidRDefault="00D602C0" w:rsidP="00D602C0">
            <w:pPr>
              <w:spacing w:line="276" w:lineRule="auto"/>
              <w:rPr>
                <w:rFonts w:ascii="Times New Roman" w:hAnsi="Times New Roman" w:cs="Times New Roman"/>
              </w:rPr>
            </w:pPr>
            <w:r>
              <w:rPr>
                <w:rFonts w:ascii="Times New Roman" w:hAnsi="Times New Roman" w:cs="Times New Roman"/>
              </w:rPr>
              <w:t>African American</w:t>
            </w:r>
          </w:p>
        </w:tc>
      </w:tr>
    </w:tbl>
    <w:p w14:paraId="6894A46A" w14:textId="77777777" w:rsidR="00D602C0" w:rsidRDefault="00D602C0" w:rsidP="00D602C0">
      <w:pPr>
        <w:spacing w:line="480" w:lineRule="auto"/>
        <w:ind w:firstLine="720"/>
        <w:rPr>
          <w:rFonts w:ascii="Times New Roman" w:hAnsi="Times New Roman" w:cs="Times New Roman"/>
        </w:rPr>
      </w:pPr>
    </w:p>
    <w:p w14:paraId="2CBE5B91" w14:textId="6D6AB9F8" w:rsidR="00A571A1" w:rsidRDefault="00A571A1" w:rsidP="00D602C0">
      <w:pPr>
        <w:spacing w:line="480" w:lineRule="auto"/>
        <w:ind w:firstLine="720"/>
        <w:rPr>
          <w:rFonts w:ascii="Times New Roman" w:hAnsi="Times New Roman" w:cs="Times New Roman"/>
        </w:rPr>
      </w:pPr>
      <w:r>
        <w:rPr>
          <w:rFonts w:ascii="Times New Roman" w:hAnsi="Times New Roman" w:cs="Times New Roman"/>
        </w:rPr>
        <w:t>These fitness gurus have establi</w:t>
      </w:r>
      <w:r w:rsidR="006C1DF9">
        <w:rPr>
          <w:rFonts w:ascii="Times New Roman" w:hAnsi="Times New Roman" w:cs="Times New Roman"/>
        </w:rPr>
        <w:t>shed themselves and have become</w:t>
      </w:r>
      <w:r>
        <w:rPr>
          <w:rFonts w:ascii="Times New Roman" w:hAnsi="Times New Roman" w:cs="Times New Roman"/>
        </w:rPr>
        <w:t xml:space="preserve"> “familiar strangers” to </w:t>
      </w:r>
      <w:r w:rsidR="006C1DF9">
        <w:rPr>
          <w:rFonts w:ascii="Times New Roman" w:hAnsi="Times New Roman" w:cs="Times New Roman"/>
        </w:rPr>
        <w:t>thousands, even millions, of people around the world</w:t>
      </w:r>
      <w:r w:rsidR="003A26FC">
        <w:rPr>
          <w:rFonts w:ascii="Times New Roman" w:hAnsi="Times New Roman" w:cs="Times New Roman"/>
        </w:rPr>
        <w:t xml:space="preserve">. None of these accounts are of celebrities or professional athletes to ensure the status of “microcelebrity.” </w:t>
      </w:r>
      <w:r w:rsidR="006C1DF9">
        <w:rPr>
          <w:rFonts w:ascii="Times New Roman" w:hAnsi="Times New Roman" w:cs="Times New Roman"/>
        </w:rPr>
        <w:t xml:space="preserve"> </w:t>
      </w:r>
    </w:p>
    <w:p w14:paraId="09370A25" w14:textId="173CD757" w:rsidR="006C1DF9" w:rsidRPr="006C1DF9" w:rsidRDefault="006C1DF9" w:rsidP="00F67B87">
      <w:pPr>
        <w:spacing w:line="480" w:lineRule="auto"/>
        <w:ind w:firstLine="720"/>
        <w:rPr>
          <w:rFonts w:ascii="Times New Roman" w:hAnsi="Times New Roman" w:cs="Times New Roman"/>
        </w:rPr>
      </w:pPr>
      <w:r>
        <w:rPr>
          <w:rFonts w:ascii="Times New Roman" w:hAnsi="Times New Roman" w:cs="Times New Roman"/>
          <w:i/>
        </w:rPr>
        <w:t>Data Collection</w:t>
      </w:r>
      <w:r>
        <w:rPr>
          <w:rFonts w:ascii="Times New Roman" w:hAnsi="Times New Roman" w:cs="Times New Roman"/>
        </w:rPr>
        <w:t xml:space="preserve">. </w:t>
      </w:r>
      <w:r w:rsidR="001F030A">
        <w:rPr>
          <w:rFonts w:ascii="Times New Roman" w:hAnsi="Times New Roman" w:cs="Times New Roman"/>
        </w:rPr>
        <w:t xml:space="preserve">Beginning on </w:t>
      </w:r>
      <w:r>
        <w:rPr>
          <w:rFonts w:ascii="Times New Roman" w:hAnsi="Times New Roman" w:cs="Times New Roman"/>
        </w:rPr>
        <w:t>Octob</w:t>
      </w:r>
      <w:r w:rsidR="00CB7A55">
        <w:rPr>
          <w:rFonts w:ascii="Times New Roman" w:hAnsi="Times New Roman" w:cs="Times New Roman"/>
        </w:rPr>
        <w:t>er 15, 2015</w:t>
      </w:r>
      <w:r w:rsidR="001F030A">
        <w:rPr>
          <w:rFonts w:ascii="Times New Roman" w:hAnsi="Times New Roman" w:cs="Times New Roman"/>
        </w:rPr>
        <w:t>,</w:t>
      </w:r>
      <w:r w:rsidR="00CB7A55">
        <w:rPr>
          <w:rFonts w:ascii="Times New Roman" w:hAnsi="Times New Roman" w:cs="Times New Roman"/>
        </w:rPr>
        <w:t xml:space="preserve"> the </w:t>
      </w:r>
      <w:r w:rsidR="00DB00D9">
        <w:rPr>
          <w:rFonts w:ascii="Times New Roman" w:hAnsi="Times New Roman" w:cs="Times New Roman"/>
        </w:rPr>
        <w:t>30</w:t>
      </w:r>
      <w:r>
        <w:rPr>
          <w:rFonts w:ascii="Times New Roman" w:hAnsi="Times New Roman" w:cs="Times New Roman"/>
        </w:rPr>
        <w:t xml:space="preserve"> most recent </w:t>
      </w:r>
      <w:r w:rsidR="001F030A">
        <w:rPr>
          <w:rFonts w:ascii="Times New Roman" w:hAnsi="Times New Roman" w:cs="Times New Roman"/>
        </w:rPr>
        <w:t>posts</w:t>
      </w:r>
      <w:r>
        <w:rPr>
          <w:rFonts w:ascii="Times New Roman" w:hAnsi="Times New Roman" w:cs="Times New Roman"/>
        </w:rPr>
        <w:t xml:space="preserve"> from the selected date from each account. The photographs and the captions were analyzed separately, due to the fact that they might not be in correlation with one another. For instance, a caption could witty or inspirational, but have nothing to do with the actual action that is taking place in the photograph. For this reason, separate analysis of the two elements allow for a more complete, independent analysis. No videos were used in the collection.</w:t>
      </w:r>
      <w:r w:rsidR="00B2029B">
        <w:rPr>
          <w:rFonts w:ascii="Times New Roman" w:hAnsi="Times New Roman" w:cs="Times New Roman"/>
        </w:rPr>
        <w:t xml:space="preserve"> </w:t>
      </w:r>
    </w:p>
    <w:p w14:paraId="166B2172" w14:textId="20EAC536" w:rsidR="00A571A1" w:rsidRPr="00A571A1" w:rsidRDefault="00A571A1" w:rsidP="00F67B87">
      <w:pPr>
        <w:spacing w:line="480" w:lineRule="auto"/>
        <w:ind w:firstLine="720"/>
        <w:rPr>
          <w:rFonts w:ascii="Times New Roman" w:hAnsi="Times New Roman" w:cs="Times New Roman"/>
        </w:rPr>
      </w:pPr>
      <w:r>
        <w:rPr>
          <w:rFonts w:ascii="Times New Roman" w:hAnsi="Times New Roman" w:cs="Times New Roman"/>
          <w:i/>
        </w:rPr>
        <w:t xml:space="preserve">Coding. </w:t>
      </w:r>
      <w:r w:rsidR="00295420">
        <w:rPr>
          <w:rFonts w:ascii="Times New Roman" w:hAnsi="Times New Roman" w:cs="Times New Roman"/>
        </w:rPr>
        <w:t xml:space="preserve">The unit of analysis </w:t>
      </w:r>
      <w:r w:rsidR="00D602C0">
        <w:rPr>
          <w:rFonts w:ascii="Times New Roman" w:hAnsi="Times New Roman" w:cs="Times New Roman"/>
        </w:rPr>
        <w:t>was the</w:t>
      </w:r>
      <w:r w:rsidR="00295420">
        <w:rPr>
          <w:rFonts w:ascii="Times New Roman" w:hAnsi="Times New Roman" w:cs="Times New Roman"/>
        </w:rPr>
        <w:t xml:space="preserve"> photograph, and in a separate procedure, the unit of analysis </w:t>
      </w:r>
      <w:r w:rsidR="00D602C0">
        <w:rPr>
          <w:rFonts w:ascii="Times New Roman" w:hAnsi="Times New Roman" w:cs="Times New Roman"/>
        </w:rPr>
        <w:t>was the</w:t>
      </w:r>
      <w:r w:rsidR="00295420">
        <w:rPr>
          <w:rFonts w:ascii="Times New Roman" w:hAnsi="Times New Roman" w:cs="Times New Roman"/>
        </w:rPr>
        <w:t xml:space="preserve"> caption.</w:t>
      </w:r>
      <w:r w:rsidR="00D602C0">
        <w:rPr>
          <w:rFonts w:ascii="Times New Roman" w:hAnsi="Times New Roman" w:cs="Times New Roman"/>
        </w:rPr>
        <w:t xml:space="preserve"> Two coding schemes were used</w:t>
      </w:r>
      <w:r w:rsidR="00295420">
        <w:rPr>
          <w:rFonts w:ascii="Times New Roman" w:hAnsi="Times New Roman" w:cs="Times New Roman"/>
        </w:rPr>
        <w:t xml:space="preserve"> </w:t>
      </w:r>
      <w:r w:rsidR="00D602C0">
        <w:rPr>
          <w:rFonts w:ascii="Times New Roman" w:hAnsi="Times New Roman" w:cs="Times New Roman"/>
        </w:rPr>
        <w:t>a</w:t>
      </w:r>
      <w:r>
        <w:rPr>
          <w:rFonts w:ascii="Times New Roman" w:hAnsi="Times New Roman" w:cs="Times New Roman"/>
        </w:rPr>
        <w:t xml:space="preserve">fter determining the accounts to use for the analysis. Since the coding scheme used for the pictures will not apply to the text, a second coding scheme </w:t>
      </w:r>
      <w:r w:rsidR="001F030A">
        <w:rPr>
          <w:rFonts w:ascii="Times New Roman" w:hAnsi="Times New Roman" w:cs="Times New Roman"/>
        </w:rPr>
        <w:t>was</w:t>
      </w:r>
      <w:r>
        <w:rPr>
          <w:rFonts w:ascii="Times New Roman" w:hAnsi="Times New Roman" w:cs="Times New Roman"/>
        </w:rPr>
        <w:t xml:space="preserve"> developed to analyze the themes and patterns that emerged from captions. The two coding schemes </w:t>
      </w:r>
      <w:r w:rsidR="00D602C0">
        <w:rPr>
          <w:rFonts w:ascii="Times New Roman" w:hAnsi="Times New Roman" w:cs="Times New Roman"/>
        </w:rPr>
        <w:t>provided</w:t>
      </w:r>
      <w:r>
        <w:rPr>
          <w:rFonts w:ascii="Times New Roman" w:hAnsi="Times New Roman" w:cs="Times New Roman"/>
        </w:rPr>
        <w:t xml:space="preserve"> </w:t>
      </w:r>
      <w:r w:rsidR="00D602C0">
        <w:rPr>
          <w:rFonts w:ascii="Times New Roman" w:hAnsi="Times New Roman" w:cs="Times New Roman"/>
        </w:rPr>
        <w:t>additional</w:t>
      </w:r>
      <w:r>
        <w:rPr>
          <w:rFonts w:ascii="Times New Roman" w:hAnsi="Times New Roman" w:cs="Times New Roman"/>
        </w:rPr>
        <w:t xml:space="preserve"> insight into self-presentation and the messages sent from the fitness microcelebrities from their photographs and their captions. </w:t>
      </w:r>
    </w:p>
    <w:p w14:paraId="35635CE0" w14:textId="78CA3029" w:rsidR="00A571A1" w:rsidRDefault="001B5932" w:rsidP="0057331C">
      <w:pPr>
        <w:spacing w:line="480" w:lineRule="auto"/>
        <w:ind w:firstLine="720"/>
        <w:rPr>
          <w:rFonts w:ascii="Times New Roman" w:hAnsi="Times New Roman" w:cs="Times New Roman"/>
        </w:rPr>
      </w:pPr>
      <w:r>
        <w:rPr>
          <w:rFonts w:ascii="Times New Roman" w:hAnsi="Times New Roman" w:cs="Times New Roman"/>
          <w:i/>
        </w:rPr>
        <w:t>Coding Procedures</w:t>
      </w:r>
      <w:r w:rsidR="00A571A1">
        <w:rPr>
          <w:rFonts w:ascii="Times New Roman" w:hAnsi="Times New Roman" w:cs="Times New Roman"/>
          <w:i/>
        </w:rPr>
        <w:t xml:space="preserve">. </w:t>
      </w:r>
      <w:r>
        <w:rPr>
          <w:rFonts w:ascii="Times New Roman" w:hAnsi="Times New Roman" w:cs="Times New Roman"/>
        </w:rPr>
        <w:t xml:space="preserve">All of the measures that were coded for </w:t>
      </w:r>
      <w:r w:rsidR="001F030A">
        <w:rPr>
          <w:rFonts w:ascii="Times New Roman" w:hAnsi="Times New Roman" w:cs="Times New Roman"/>
        </w:rPr>
        <w:t>were</w:t>
      </w:r>
      <w:r>
        <w:rPr>
          <w:rFonts w:ascii="Times New Roman" w:hAnsi="Times New Roman" w:cs="Times New Roman"/>
        </w:rPr>
        <w:t xml:space="preserve"> defined in the codebook</w:t>
      </w:r>
      <w:r w:rsidR="007654F3">
        <w:rPr>
          <w:rFonts w:ascii="Times New Roman" w:hAnsi="Times New Roman" w:cs="Times New Roman"/>
        </w:rPr>
        <w:t>, as seen in Appendix A</w:t>
      </w:r>
      <w:r>
        <w:rPr>
          <w:rFonts w:ascii="Times New Roman" w:hAnsi="Times New Roman" w:cs="Times New Roman"/>
        </w:rPr>
        <w:t xml:space="preserve">. The codebook </w:t>
      </w:r>
      <w:r w:rsidR="001F030A">
        <w:rPr>
          <w:rFonts w:ascii="Times New Roman" w:hAnsi="Times New Roman" w:cs="Times New Roman"/>
        </w:rPr>
        <w:t>allowed</w:t>
      </w:r>
      <w:r>
        <w:rPr>
          <w:rFonts w:ascii="Times New Roman" w:hAnsi="Times New Roman" w:cs="Times New Roman"/>
        </w:rPr>
        <w:t xml:space="preserve"> for a complete and thorough definition for each category</w:t>
      </w:r>
      <w:r w:rsidR="0057331C">
        <w:rPr>
          <w:rFonts w:ascii="Times New Roman" w:hAnsi="Times New Roman" w:cs="Times New Roman"/>
        </w:rPr>
        <w:t>, as well as</w:t>
      </w:r>
      <w:r>
        <w:rPr>
          <w:rFonts w:ascii="Times New Roman" w:hAnsi="Times New Roman" w:cs="Times New Roman"/>
        </w:rPr>
        <w:t xml:space="preserve"> </w:t>
      </w:r>
      <w:r w:rsidR="0057331C">
        <w:rPr>
          <w:rFonts w:ascii="Times New Roman" w:hAnsi="Times New Roman" w:cs="Times New Roman"/>
        </w:rPr>
        <w:t>to allow</w:t>
      </w:r>
      <w:r>
        <w:rPr>
          <w:rFonts w:ascii="Times New Roman" w:hAnsi="Times New Roman" w:cs="Times New Roman"/>
        </w:rPr>
        <w:t xml:space="preserve"> the research to be completed unambiguously and objectively. </w:t>
      </w:r>
      <w:r w:rsidR="00A571A1">
        <w:rPr>
          <w:rFonts w:ascii="Times New Roman" w:hAnsi="Times New Roman" w:cs="Times New Roman"/>
        </w:rPr>
        <w:t xml:space="preserve">Each photograph </w:t>
      </w:r>
      <w:r w:rsidR="001F030A">
        <w:rPr>
          <w:rFonts w:ascii="Times New Roman" w:hAnsi="Times New Roman" w:cs="Times New Roman"/>
        </w:rPr>
        <w:t>was</w:t>
      </w:r>
      <w:r w:rsidR="00A571A1">
        <w:rPr>
          <w:rFonts w:ascii="Times New Roman" w:hAnsi="Times New Roman" w:cs="Times New Roman"/>
        </w:rPr>
        <w:t xml:space="preserve"> coded for the following: the name of the microcelebrity, the focus of photograph (“sel</w:t>
      </w:r>
      <w:r w:rsidR="00C81282">
        <w:rPr>
          <w:rFonts w:ascii="Times New Roman" w:hAnsi="Times New Roman" w:cs="Times New Roman"/>
        </w:rPr>
        <w:t>fie,” solo-shot, group picture</w:t>
      </w:r>
      <w:r w:rsidR="00A571A1">
        <w:rPr>
          <w:rFonts w:ascii="Times New Roman" w:hAnsi="Times New Roman" w:cs="Times New Roman"/>
        </w:rPr>
        <w:t xml:space="preserve">), the level of action within a photograph (active fitness shot, passive fitness shot, non-fitness shot), the level of femininity or masculinity (Goffman’s gender display framework, </w:t>
      </w:r>
      <w:r w:rsidR="00CB7A55">
        <w:rPr>
          <w:rFonts w:ascii="Times New Roman" w:hAnsi="Times New Roman" w:cs="Times New Roman"/>
        </w:rPr>
        <w:t xml:space="preserve">and Levant’s </w:t>
      </w:r>
      <w:r w:rsidR="00A571A1">
        <w:rPr>
          <w:rFonts w:ascii="Times New Roman" w:hAnsi="Times New Roman" w:cs="Times New Roman"/>
        </w:rPr>
        <w:t xml:space="preserve">seven-factor model of masculinity), the clothing (unrevealing, somewhat revealing, revealing), and the primary focus of the body (face, arms, pectorals/chest, stomach, legs, buttocks). </w:t>
      </w:r>
      <w:r w:rsidR="00D602C0">
        <w:rPr>
          <w:rFonts w:ascii="Times New Roman" w:hAnsi="Times New Roman" w:cs="Times New Roman"/>
        </w:rPr>
        <w:t xml:space="preserve">The coding took place on a Microsoft Excel file. </w:t>
      </w:r>
    </w:p>
    <w:p w14:paraId="11831470" w14:textId="19D950B4" w:rsidR="00295420" w:rsidRDefault="00295420" w:rsidP="00A571A1">
      <w:pPr>
        <w:spacing w:line="480" w:lineRule="auto"/>
        <w:ind w:firstLine="720"/>
        <w:rPr>
          <w:rFonts w:ascii="Times New Roman" w:hAnsi="Times New Roman" w:cs="Times New Roman"/>
        </w:rPr>
      </w:pPr>
      <w:r>
        <w:rPr>
          <w:rFonts w:ascii="Times New Roman" w:hAnsi="Times New Roman" w:cs="Times New Roman"/>
          <w:i/>
        </w:rPr>
        <w:t>Coder Training.</w:t>
      </w:r>
      <w:r>
        <w:rPr>
          <w:rFonts w:ascii="Times New Roman" w:hAnsi="Times New Roman" w:cs="Times New Roman"/>
        </w:rPr>
        <w:t xml:space="preserve"> </w:t>
      </w:r>
      <w:r w:rsidR="001B5932">
        <w:rPr>
          <w:rFonts w:ascii="Times New Roman" w:hAnsi="Times New Roman" w:cs="Times New Roman"/>
        </w:rPr>
        <w:t xml:space="preserve">One coder </w:t>
      </w:r>
      <w:r w:rsidR="001F030A">
        <w:rPr>
          <w:rFonts w:ascii="Times New Roman" w:hAnsi="Times New Roman" w:cs="Times New Roman"/>
        </w:rPr>
        <w:t>coded the entirety of both samples, while a</w:t>
      </w:r>
      <w:r w:rsidR="00CB7A55">
        <w:rPr>
          <w:rFonts w:ascii="Times New Roman" w:hAnsi="Times New Roman" w:cs="Times New Roman"/>
        </w:rPr>
        <w:t xml:space="preserve"> second coder </w:t>
      </w:r>
      <w:r w:rsidR="001F030A">
        <w:rPr>
          <w:rFonts w:ascii="Times New Roman" w:hAnsi="Times New Roman" w:cs="Times New Roman"/>
        </w:rPr>
        <w:t>analyzed</w:t>
      </w:r>
      <w:r w:rsidR="00CB7A55">
        <w:rPr>
          <w:rFonts w:ascii="Times New Roman" w:hAnsi="Times New Roman" w:cs="Times New Roman"/>
        </w:rPr>
        <w:t xml:space="preserve"> 20 percent of the samples</w:t>
      </w:r>
      <w:r w:rsidR="001F030A">
        <w:rPr>
          <w:rFonts w:ascii="Times New Roman" w:hAnsi="Times New Roman" w:cs="Times New Roman"/>
        </w:rPr>
        <w:t>.</w:t>
      </w:r>
      <w:r w:rsidR="0057331C">
        <w:rPr>
          <w:rFonts w:ascii="Times New Roman" w:hAnsi="Times New Roman" w:cs="Times New Roman"/>
        </w:rPr>
        <w:t xml:space="preserve"> The second coder </w:t>
      </w:r>
      <w:r w:rsidR="001F030A">
        <w:rPr>
          <w:rFonts w:ascii="Times New Roman" w:hAnsi="Times New Roman" w:cs="Times New Roman"/>
        </w:rPr>
        <w:t>used</w:t>
      </w:r>
      <w:r w:rsidR="0057331C">
        <w:rPr>
          <w:rFonts w:ascii="Times New Roman" w:hAnsi="Times New Roman" w:cs="Times New Roman"/>
        </w:rPr>
        <w:t xml:space="preserve"> </w:t>
      </w:r>
      <w:r w:rsidR="001F030A">
        <w:rPr>
          <w:rFonts w:ascii="Times New Roman" w:hAnsi="Times New Roman" w:cs="Times New Roman"/>
        </w:rPr>
        <w:t>a</w:t>
      </w:r>
      <w:r w:rsidR="0057331C">
        <w:rPr>
          <w:rFonts w:ascii="Times New Roman" w:hAnsi="Times New Roman" w:cs="Times New Roman"/>
        </w:rPr>
        <w:t xml:space="preserve"> codebook provided to analyze and code the samples. </w:t>
      </w:r>
    </w:p>
    <w:p w14:paraId="051BF1F5" w14:textId="1C1E0605" w:rsidR="004F1D64" w:rsidRPr="004F1D64" w:rsidRDefault="004F1D64" w:rsidP="004F1D64">
      <w:pPr>
        <w:spacing w:line="480" w:lineRule="auto"/>
        <w:jc w:val="center"/>
        <w:rPr>
          <w:rFonts w:ascii="Times New Roman" w:hAnsi="Times New Roman" w:cs="Times New Roman"/>
        </w:rPr>
      </w:pPr>
      <w:r w:rsidRPr="004F1D64">
        <w:rPr>
          <w:rFonts w:ascii="Times New Roman" w:hAnsi="Times New Roman" w:cs="Times New Roman"/>
          <w:b/>
        </w:rPr>
        <w:t>Results</w:t>
      </w:r>
    </w:p>
    <w:p w14:paraId="319106C6" w14:textId="0E61AD94" w:rsidR="001777F1" w:rsidRDefault="004F1D64" w:rsidP="004F1D64">
      <w:pPr>
        <w:spacing w:line="480" w:lineRule="auto"/>
        <w:rPr>
          <w:rFonts w:ascii="Times New Roman" w:hAnsi="Times New Roman" w:cs="Times New Roman"/>
        </w:rPr>
      </w:pPr>
      <w:r>
        <w:rPr>
          <w:rFonts w:ascii="Times New Roman" w:hAnsi="Times New Roman" w:cs="Times New Roman"/>
        </w:rPr>
        <w:tab/>
        <w:t>The study yielded 240 pictures and captions</w:t>
      </w:r>
      <w:r w:rsidR="002E123D">
        <w:rPr>
          <w:rFonts w:ascii="Times New Roman" w:hAnsi="Times New Roman" w:cs="Times New Roman"/>
        </w:rPr>
        <w:t xml:space="preserve"> from eight different microcelebrities</w:t>
      </w:r>
      <w:r>
        <w:rPr>
          <w:rFonts w:ascii="Times New Roman" w:hAnsi="Times New Roman" w:cs="Times New Roman"/>
        </w:rPr>
        <w:t xml:space="preserve">. Men and women represented 50% of the total sample, respectively. </w:t>
      </w:r>
      <w:r w:rsidR="002E123D">
        <w:rPr>
          <w:rFonts w:ascii="Times New Roman" w:hAnsi="Times New Roman" w:cs="Times New Roman"/>
        </w:rPr>
        <w:t>Three of the microcelebrities were African America, three were white, one was Hispanic, and another was mixed (Latina and African American). In order to focus on the self-presentation of the microcelebrity, pictures of food, scenery, quotes, etc., were removed from the sample. Of these pictures, 132 were</w:t>
      </w:r>
      <w:r w:rsidR="00D602C0">
        <w:rPr>
          <w:rFonts w:ascii="Times New Roman" w:hAnsi="Times New Roman" w:cs="Times New Roman"/>
        </w:rPr>
        <w:t xml:space="preserve"> photos</w:t>
      </w:r>
      <w:r w:rsidR="002E123D">
        <w:rPr>
          <w:rFonts w:ascii="Times New Roman" w:hAnsi="Times New Roman" w:cs="Times New Roman"/>
        </w:rPr>
        <w:t xml:space="preserve"> of the athlete by himself or herself, 57 were group shots with f</w:t>
      </w:r>
      <w:r w:rsidR="00CA652D">
        <w:rPr>
          <w:rFonts w:ascii="Times New Roman" w:hAnsi="Times New Roman" w:cs="Times New Roman"/>
        </w:rPr>
        <w:t xml:space="preserve">riends or family, 40 were “selfies,” and 24 were mirror pictures. These were </w:t>
      </w:r>
      <w:r w:rsidR="00D602C0">
        <w:rPr>
          <w:rFonts w:ascii="Times New Roman" w:hAnsi="Times New Roman" w:cs="Times New Roman"/>
        </w:rPr>
        <w:t>not mutually exclusive, however. S</w:t>
      </w:r>
      <w:r w:rsidR="00CA652D">
        <w:rPr>
          <w:rFonts w:ascii="Times New Roman" w:hAnsi="Times New Roman" w:cs="Times New Roman"/>
        </w:rPr>
        <w:t>everal pictures featur</w:t>
      </w:r>
      <w:r w:rsidR="00D602C0">
        <w:rPr>
          <w:rFonts w:ascii="Times New Roman" w:hAnsi="Times New Roman" w:cs="Times New Roman"/>
        </w:rPr>
        <w:t xml:space="preserve">ed a group of friends or family, and therefore applied </w:t>
      </w:r>
      <w:r w:rsidR="00C378BF">
        <w:rPr>
          <w:rFonts w:ascii="Times New Roman" w:hAnsi="Times New Roman" w:cs="Times New Roman"/>
        </w:rPr>
        <w:t>to</w:t>
      </w:r>
      <w:r w:rsidR="00D602C0">
        <w:rPr>
          <w:rFonts w:ascii="Times New Roman" w:hAnsi="Times New Roman" w:cs="Times New Roman"/>
        </w:rPr>
        <w:t xml:space="preserve"> the “selfie” or “mirror shot” category, as well as the “group shot” category.</w:t>
      </w:r>
      <w:r w:rsidR="00CA652D">
        <w:rPr>
          <w:rFonts w:ascii="Times New Roman" w:hAnsi="Times New Roman" w:cs="Times New Roman"/>
        </w:rPr>
        <w:t xml:space="preserve"> </w:t>
      </w:r>
    </w:p>
    <w:p w14:paraId="3C15D55E" w14:textId="6EFCA428" w:rsidR="001C727F" w:rsidRPr="005F1AE7" w:rsidRDefault="00CA652D" w:rsidP="001C727F">
      <w:pPr>
        <w:spacing w:line="480" w:lineRule="auto"/>
        <w:ind w:firstLine="720"/>
        <w:rPr>
          <w:rFonts w:ascii="Times New Roman" w:hAnsi="Times New Roman" w:cs="Times New Roman"/>
        </w:rPr>
      </w:pPr>
      <w:r>
        <w:rPr>
          <w:rFonts w:ascii="Times New Roman" w:hAnsi="Times New Roman" w:cs="Times New Roman"/>
        </w:rPr>
        <w:t>RQ</w:t>
      </w:r>
      <w:r>
        <w:rPr>
          <w:rFonts w:ascii="Times New Roman" w:hAnsi="Times New Roman" w:cs="Times New Roman"/>
          <w:vertAlign w:val="subscript"/>
        </w:rPr>
        <w:t>1</w:t>
      </w:r>
      <w:r w:rsidR="00531F6E">
        <w:rPr>
          <w:rFonts w:ascii="Times New Roman" w:hAnsi="Times New Roman" w:cs="Times New Roman"/>
        </w:rPr>
        <w:t xml:space="preserve"> a</w:t>
      </w:r>
      <w:r>
        <w:rPr>
          <w:rFonts w:ascii="Times New Roman" w:hAnsi="Times New Roman" w:cs="Times New Roman"/>
        </w:rPr>
        <w:t>sked h</w:t>
      </w:r>
      <w:r w:rsidR="00531F6E">
        <w:rPr>
          <w:rFonts w:ascii="Times New Roman" w:hAnsi="Times New Roman" w:cs="Times New Roman"/>
        </w:rPr>
        <w:t>ow</w:t>
      </w:r>
      <w:r w:rsidRPr="00CA652D">
        <w:rPr>
          <w:rFonts w:ascii="Times New Roman" w:hAnsi="Times New Roman" w:cs="Times New Roman"/>
        </w:rPr>
        <w:t xml:space="preserve"> fitness microcelebrities differ</w:t>
      </w:r>
      <w:r>
        <w:rPr>
          <w:rFonts w:ascii="Times New Roman" w:hAnsi="Times New Roman" w:cs="Times New Roman"/>
        </w:rPr>
        <w:t>ed</w:t>
      </w:r>
      <w:r w:rsidRPr="00CA652D">
        <w:rPr>
          <w:rFonts w:ascii="Times New Roman" w:hAnsi="Times New Roman" w:cs="Times New Roman"/>
        </w:rPr>
        <w:t xml:space="preserve"> in their </w:t>
      </w:r>
      <w:r w:rsidR="00531F6E">
        <w:rPr>
          <w:rFonts w:ascii="Times New Roman" w:hAnsi="Times New Roman" w:cs="Times New Roman"/>
        </w:rPr>
        <w:t>presentation</w:t>
      </w:r>
      <w:r w:rsidR="001C727F">
        <w:rPr>
          <w:rFonts w:ascii="Times New Roman" w:hAnsi="Times New Roman" w:cs="Times New Roman"/>
        </w:rPr>
        <w:t xml:space="preserve"> by</w:t>
      </w:r>
      <w:r w:rsidR="00E2289C">
        <w:rPr>
          <w:rFonts w:ascii="Times New Roman" w:hAnsi="Times New Roman" w:cs="Times New Roman"/>
        </w:rPr>
        <w:t xml:space="preserve"> gender</w:t>
      </w:r>
      <w:r w:rsidR="00A56836">
        <w:rPr>
          <w:rFonts w:ascii="Times New Roman" w:hAnsi="Times New Roman" w:cs="Times New Roman"/>
        </w:rPr>
        <w:t xml:space="preserve"> and/or race</w:t>
      </w:r>
      <w:r w:rsidR="00531F6E">
        <w:rPr>
          <w:rFonts w:ascii="Times New Roman" w:hAnsi="Times New Roman" w:cs="Times New Roman"/>
        </w:rPr>
        <w:t>.</w:t>
      </w:r>
      <w:r w:rsidR="00E2289C">
        <w:rPr>
          <w:rFonts w:ascii="Times New Roman" w:hAnsi="Times New Roman" w:cs="Times New Roman"/>
        </w:rPr>
        <w:t xml:space="preserve"> </w:t>
      </w:r>
      <w:r w:rsidR="00953202">
        <w:rPr>
          <w:rFonts w:ascii="Times New Roman" w:hAnsi="Times New Roman" w:cs="Times New Roman"/>
        </w:rPr>
        <w:t>The pictures were analyzed through categories based on Goffman’s</w:t>
      </w:r>
      <w:r w:rsidR="00A56836">
        <w:rPr>
          <w:rFonts w:ascii="Times New Roman" w:hAnsi="Times New Roman" w:cs="Times New Roman"/>
        </w:rPr>
        <w:t xml:space="preserve"> (1957) self-presentation scheme, which focuses on the presentation of femininity and masculinity. Although there was no significant difference in pictures displaying relative size, the family, or subordination, there were several significant findings for feminine touch and licensed withdrawal. </w:t>
      </w:r>
      <w:r w:rsidR="004E48CE">
        <w:rPr>
          <w:rFonts w:ascii="Times New Roman" w:hAnsi="Times New Roman" w:cs="Times New Roman"/>
        </w:rPr>
        <w:t xml:space="preserve">For </w:t>
      </w:r>
      <w:r w:rsidR="00F9479D">
        <w:rPr>
          <w:rFonts w:ascii="Times New Roman" w:hAnsi="Times New Roman" w:cs="Times New Roman"/>
        </w:rPr>
        <w:t xml:space="preserve">feminine touch, there was </w:t>
      </w:r>
      <w:r w:rsidR="004E48CE">
        <w:rPr>
          <w:rFonts w:ascii="Times New Roman" w:hAnsi="Times New Roman" w:cs="Times New Roman"/>
        </w:rPr>
        <w:t xml:space="preserve">a significant difference </w:t>
      </w:r>
      <w:r w:rsidR="00F9479D">
        <w:rPr>
          <w:rFonts w:ascii="Times New Roman" w:hAnsi="Times New Roman" w:cs="Times New Roman"/>
        </w:rPr>
        <w:t xml:space="preserve">between females and males </w:t>
      </w:r>
      <w:r w:rsidR="004E48CE">
        <w:rPr>
          <w:rFonts w:ascii="Times New Roman" w:hAnsi="Times New Roman" w:cs="Times New Roman"/>
        </w:rPr>
        <w:t>(</w:t>
      </w:r>
      <w:r w:rsidR="004E48CE" w:rsidRPr="004E48CE">
        <w:rPr>
          <w:rFonts w:ascii="Times New Roman" w:hAnsi="Times New Roman" w:cs="Times New Roman"/>
          <w:i/>
        </w:rPr>
        <w:t>x</w:t>
      </w:r>
      <w:r w:rsidR="004E48CE">
        <w:rPr>
          <w:rFonts w:ascii="Times New Roman" w:hAnsi="Times New Roman" w:cs="Times New Roman"/>
          <w:vertAlign w:val="superscript"/>
        </w:rPr>
        <w:t>2</w:t>
      </w:r>
      <w:r w:rsidR="004E48CE">
        <w:rPr>
          <w:rFonts w:ascii="Times New Roman" w:hAnsi="Times New Roman" w:cs="Times New Roman"/>
        </w:rPr>
        <w:t>=25.426, (</w:t>
      </w:r>
      <w:r w:rsidR="004E48CE">
        <w:rPr>
          <w:rFonts w:ascii="Times New Roman" w:hAnsi="Times New Roman" w:cs="Times New Roman"/>
          <w:i/>
        </w:rPr>
        <w:t>df</w:t>
      </w:r>
      <w:r w:rsidR="004E48CE">
        <w:rPr>
          <w:rFonts w:ascii="Times New Roman" w:hAnsi="Times New Roman" w:cs="Times New Roman"/>
        </w:rPr>
        <w:t>) = 1, p &lt; .001)</w:t>
      </w:r>
      <w:r w:rsidR="00BB4C76">
        <w:rPr>
          <w:rFonts w:ascii="Times New Roman" w:hAnsi="Times New Roman" w:cs="Times New Roman"/>
        </w:rPr>
        <w:t>.</w:t>
      </w:r>
      <w:r w:rsidR="004E48CE">
        <w:rPr>
          <w:rFonts w:ascii="Times New Roman" w:hAnsi="Times New Roman" w:cs="Times New Roman"/>
        </w:rPr>
        <w:t xml:space="preserve"> </w:t>
      </w:r>
      <w:r w:rsidR="009470BA">
        <w:rPr>
          <w:rFonts w:ascii="Times New Roman" w:hAnsi="Times New Roman" w:cs="Times New Roman"/>
        </w:rPr>
        <w:t>Women</w:t>
      </w:r>
      <w:r w:rsidR="00F9479D">
        <w:rPr>
          <w:rFonts w:ascii="Times New Roman" w:hAnsi="Times New Roman" w:cs="Times New Roman"/>
        </w:rPr>
        <w:t xml:space="preserve"> had more instances of feminine touch </w:t>
      </w:r>
      <w:r w:rsidR="00A5008F">
        <w:rPr>
          <w:rFonts w:ascii="Times New Roman" w:hAnsi="Times New Roman" w:cs="Times New Roman"/>
        </w:rPr>
        <w:t>(</w:t>
      </w:r>
      <w:r w:rsidR="00A5008F" w:rsidRPr="00A5008F">
        <w:rPr>
          <w:rFonts w:ascii="Times New Roman" w:hAnsi="Times New Roman" w:cs="Times New Roman"/>
          <w:i/>
        </w:rPr>
        <w:t>n</w:t>
      </w:r>
      <w:r w:rsidR="00A5008F">
        <w:rPr>
          <w:rFonts w:ascii="Times New Roman" w:hAnsi="Times New Roman" w:cs="Times New Roman"/>
        </w:rPr>
        <w:t xml:space="preserve"> = 39) </w:t>
      </w:r>
      <w:r w:rsidR="00F9479D" w:rsidRPr="00A5008F">
        <w:rPr>
          <w:rFonts w:ascii="Times New Roman" w:hAnsi="Times New Roman" w:cs="Times New Roman"/>
        </w:rPr>
        <w:t>than</w:t>
      </w:r>
      <w:r w:rsidR="00F9479D">
        <w:rPr>
          <w:rFonts w:ascii="Times New Roman" w:hAnsi="Times New Roman" w:cs="Times New Roman"/>
        </w:rPr>
        <w:t xml:space="preserve"> would be expected. </w:t>
      </w:r>
      <w:r w:rsidR="005F1AE7">
        <w:rPr>
          <w:rFonts w:ascii="Times New Roman" w:hAnsi="Times New Roman" w:cs="Times New Roman"/>
        </w:rPr>
        <w:t xml:space="preserve">For licensed withdrawal, </w:t>
      </w:r>
      <w:r w:rsidR="00F9479D">
        <w:rPr>
          <w:rFonts w:ascii="Times New Roman" w:hAnsi="Times New Roman" w:cs="Times New Roman"/>
        </w:rPr>
        <w:t xml:space="preserve">there was </w:t>
      </w:r>
      <w:r w:rsidR="005F1AE7">
        <w:rPr>
          <w:rFonts w:ascii="Times New Roman" w:hAnsi="Times New Roman" w:cs="Times New Roman"/>
        </w:rPr>
        <w:t xml:space="preserve">a significant difference </w:t>
      </w:r>
      <w:r w:rsidR="00F9479D">
        <w:rPr>
          <w:rFonts w:ascii="Times New Roman" w:hAnsi="Times New Roman" w:cs="Times New Roman"/>
        </w:rPr>
        <w:t xml:space="preserve">between males and females </w:t>
      </w:r>
      <w:r w:rsidR="005F1AE7">
        <w:rPr>
          <w:rFonts w:ascii="Times New Roman" w:hAnsi="Times New Roman" w:cs="Times New Roman"/>
        </w:rPr>
        <w:t>(</w:t>
      </w:r>
      <w:r w:rsidR="005F1AE7">
        <w:rPr>
          <w:rFonts w:ascii="Times New Roman" w:hAnsi="Times New Roman" w:cs="Times New Roman"/>
          <w:i/>
        </w:rPr>
        <w:t>x</w:t>
      </w:r>
      <w:r w:rsidR="005F1AE7">
        <w:rPr>
          <w:rFonts w:ascii="Times New Roman" w:hAnsi="Times New Roman" w:cs="Times New Roman"/>
          <w:i/>
          <w:vertAlign w:val="superscript"/>
        </w:rPr>
        <w:t>2</w:t>
      </w:r>
      <w:r w:rsidR="005F1AE7">
        <w:rPr>
          <w:rFonts w:ascii="Times New Roman" w:hAnsi="Times New Roman" w:cs="Times New Roman"/>
        </w:rPr>
        <w:t>=2.092, (</w:t>
      </w:r>
      <w:r w:rsidR="005F1AE7">
        <w:rPr>
          <w:rFonts w:ascii="Times New Roman" w:hAnsi="Times New Roman" w:cs="Times New Roman"/>
          <w:i/>
        </w:rPr>
        <w:t>df</w:t>
      </w:r>
      <w:r w:rsidR="005F1AE7">
        <w:rPr>
          <w:rFonts w:ascii="Times New Roman" w:hAnsi="Times New Roman" w:cs="Times New Roman"/>
        </w:rPr>
        <w:t>) = 1, p &lt; .2)</w:t>
      </w:r>
      <w:r w:rsidR="00F9479D">
        <w:rPr>
          <w:rFonts w:ascii="Times New Roman" w:hAnsi="Times New Roman" w:cs="Times New Roman"/>
        </w:rPr>
        <w:t>. Males had more instances of displaying licensed withdrawal</w:t>
      </w:r>
      <w:r w:rsidR="00A5008F">
        <w:rPr>
          <w:rFonts w:ascii="Times New Roman" w:hAnsi="Times New Roman" w:cs="Times New Roman"/>
        </w:rPr>
        <w:t xml:space="preserve"> (</w:t>
      </w:r>
      <w:r w:rsidR="00A5008F">
        <w:rPr>
          <w:rFonts w:ascii="Times New Roman" w:hAnsi="Times New Roman" w:cs="Times New Roman"/>
          <w:i/>
        </w:rPr>
        <w:t>n</w:t>
      </w:r>
      <w:r w:rsidR="00A5008F">
        <w:rPr>
          <w:rFonts w:ascii="Times New Roman" w:hAnsi="Times New Roman" w:cs="Times New Roman"/>
        </w:rPr>
        <w:t xml:space="preserve"> = 22)</w:t>
      </w:r>
      <w:r w:rsidR="00F9479D">
        <w:rPr>
          <w:rFonts w:ascii="Times New Roman" w:hAnsi="Times New Roman" w:cs="Times New Roman"/>
        </w:rPr>
        <w:t xml:space="preserve"> than would be expected. </w:t>
      </w:r>
    </w:p>
    <w:p w14:paraId="537316AC" w14:textId="0B57721F" w:rsidR="00F9479D" w:rsidRDefault="00CA652D" w:rsidP="00225103">
      <w:pPr>
        <w:spacing w:line="480" w:lineRule="auto"/>
        <w:ind w:firstLine="720"/>
        <w:rPr>
          <w:rFonts w:ascii="Times New Roman" w:hAnsi="Times New Roman" w:cs="Times New Roman"/>
        </w:rPr>
      </w:pPr>
      <w:r>
        <w:rPr>
          <w:rFonts w:ascii="Times New Roman" w:hAnsi="Times New Roman" w:cs="Times New Roman"/>
        </w:rPr>
        <w:t>RQ</w:t>
      </w:r>
      <w:r w:rsidR="00744646">
        <w:rPr>
          <w:rFonts w:ascii="Times New Roman" w:hAnsi="Times New Roman" w:cs="Times New Roman"/>
          <w:vertAlign w:val="subscript"/>
        </w:rPr>
        <w:t>1</w:t>
      </w:r>
      <w:r>
        <w:rPr>
          <w:rFonts w:ascii="Times New Roman" w:hAnsi="Times New Roman" w:cs="Times New Roman"/>
          <w:vertAlign w:val="subscript"/>
        </w:rPr>
        <w:t xml:space="preserve"> </w:t>
      </w:r>
      <w:r w:rsidR="00744646">
        <w:rPr>
          <w:rFonts w:ascii="Times New Roman" w:hAnsi="Times New Roman" w:cs="Times New Roman"/>
        </w:rPr>
        <w:t>also e</w:t>
      </w:r>
      <w:r w:rsidR="001C727F">
        <w:rPr>
          <w:rFonts w:ascii="Times New Roman" w:hAnsi="Times New Roman" w:cs="Times New Roman"/>
        </w:rPr>
        <w:t>xamined how</w:t>
      </w:r>
      <w:r w:rsidRPr="00CA652D">
        <w:rPr>
          <w:rFonts w:ascii="Times New Roman" w:hAnsi="Times New Roman" w:cs="Times New Roman"/>
        </w:rPr>
        <w:t xml:space="preserve"> fitness microcelebrities differ</w:t>
      </w:r>
      <w:r w:rsidR="00DB00D9">
        <w:rPr>
          <w:rFonts w:ascii="Times New Roman" w:hAnsi="Times New Roman" w:cs="Times New Roman"/>
        </w:rPr>
        <w:t>ed</w:t>
      </w:r>
      <w:r w:rsidR="001C727F">
        <w:rPr>
          <w:rFonts w:ascii="Times New Roman" w:hAnsi="Times New Roman" w:cs="Times New Roman"/>
        </w:rPr>
        <w:t xml:space="preserve"> in their presentation of self. </w:t>
      </w:r>
      <w:r w:rsidR="00DB00D9">
        <w:rPr>
          <w:rFonts w:ascii="Times New Roman" w:hAnsi="Times New Roman" w:cs="Times New Roman"/>
        </w:rPr>
        <w:t xml:space="preserve">Of the 240 pictures examined, 55.8% of the pictures were non-fitness shots, 26.7% were passive fitness shots, and only 17.1% were active fitness shots. </w:t>
      </w:r>
      <w:r w:rsidR="001C727F">
        <w:rPr>
          <w:rFonts w:ascii="Times New Roman" w:hAnsi="Times New Roman" w:cs="Times New Roman"/>
        </w:rPr>
        <w:t>Although there were no significant differences in active and passive fitness shots between men and women, there was a significant difference</w:t>
      </w:r>
      <w:r w:rsidR="00F9479D">
        <w:rPr>
          <w:rFonts w:ascii="Times New Roman" w:hAnsi="Times New Roman" w:cs="Times New Roman"/>
        </w:rPr>
        <w:t xml:space="preserve"> in non-fitness shots between females and males </w:t>
      </w:r>
      <w:r w:rsidR="0049239B">
        <w:rPr>
          <w:rFonts w:ascii="Times New Roman" w:hAnsi="Times New Roman" w:cs="Times New Roman"/>
        </w:rPr>
        <w:t xml:space="preserve"> </w:t>
      </w:r>
      <w:r w:rsidR="001C727F">
        <w:rPr>
          <w:rFonts w:ascii="Times New Roman" w:hAnsi="Times New Roman" w:cs="Times New Roman"/>
        </w:rPr>
        <w:t>(</w:t>
      </w:r>
      <w:r w:rsidR="001C727F" w:rsidRPr="004E48CE">
        <w:rPr>
          <w:rFonts w:ascii="Times New Roman" w:hAnsi="Times New Roman" w:cs="Times New Roman"/>
          <w:i/>
        </w:rPr>
        <w:t>x</w:t>
      </w:r>
      <w:r w:rsidR="001C727F">
        <w:rPr>
          <w:rFonts w:ascii="Times New Roman" w:hAnsi="Times New Roman" w:cs="Times New Roman"/>
          <w:vertAlign w:val="superscript"/>
        </w:rPr>
        <w:t>2</w:t>
      </w:r>
      <w:r w:rsidR="001C727F">
        <w:rPr>
          <w:rFonts w:ascii="Times New Roman" w:hAnsi="Times New Roman" w:cs="Times New Roman"/>
        </w:rPr>
        <w:t>=1.690, (</w:t>
      </w:r>
      <w:r w:rsidR="001C727F">
        <w:rPr>
          <w:rFonts w:ascii="Times New Roman" w:hAnsi="Times New Roman" w:cs="Times New Roman"/>
          <w:i/>
        </w:rPr>
        <w:t>df</w:t>
      </w:r>
      <w:r w:rsidR="00F9479D">
        <w:rPr>
          <w:rFonts w:ascii="Times New Roman" w:hAnsi="Times New Roman" w:cs="Times New Roman"/>
        </w:rPr>
        <w:t>) = 1, p &lt; .2). This information reveals that women had more instances of non-fitness shots</w:t>
      </w:r>
      <w:r w:rsidR="00A5008F">
        <w:rPr>
          <w:rFonts w:ascii="Times New Roman" w:hAnsi="Times New Roman" w:cs="Times New Roman"/>
        </w:rPr>
        <w:t xml:space="preserve"> (</w:t>
      </w:r>
      <w:r w:rsidR="00A5008F">
        <w:rPr>
          <w:rFonts w:ascii="Times New Roman" w:hAnsi="Times New Roman" w:cs="Times New Roman"/>
          <w:i/>
        </w:rPr>
        <w:t>n</w:t>
      </w:r>
      <w:r w:rsidR="00A5008F">
        <w:rPr>
          <w:rFonts w:ascii="Times New Roman" w:hAnsi="Times New Roman" w:cs="Times New Roman"/>
        </w:rPr>
        <w:t xml:space="preserve"> = 72)</w:t>
      </w:r>
      <w:r w:rsidR="00F9479D">
        <w:rPr>
          <w:rFonts w:ascii="Times New Roman" w:hAnsi="Times New Roman" w:cs="Times New Roman"/>
        </w:rPr>
        <w:t xml:space="preserve"> than expected. </w:t>
      </w:r>
      <w:r w:rsidR="001C727F">
        <w:rPr>
          <w:rFonts w:ascii="Times New Roman" w:hAnsi="Times New Roman" w:cs="Times New Roman"/>
        </w:rPr>
        <w:t xml:space="preserve"> </w:t>
      </w:r>
    </w:p>
    <w:p w14:paraId="31D7E9D9" w14:textId="3C5EB72C" w:rsidR="006F74BF" w:rsidRDefault="00C45403" w:rsidP="00225103">
      <w:pPr>
        <w:spacing w:line="480" w:lineRule="auto"/>
        <w:ind w:firstLine="720"/>
        <w:rPr>
          <w:rFonts w:ascii="Times New Roman" w:hAnsi="Times New Roman" w:cs="Times New Roman"/>
        </w:rPr>
      </w:pPr>
      <w:r>
        <w:rPr>
          <w:rFonts w:ascii="Times New Roman" w:hAnsi="Times New Roman" w:cs="Times New Roman"/>
        </w:rPr>
        <w:t xml:space="preserve">The analysis also examined how frequently microcelebrities focused on particular parts of the body. Multiple body parts could have been the subject of the picture, and were therefore not mutually exclusive. </w:t>
      </w:r>
      <w:r w:rsidR="00225103">
        <w:rPr>
          <w:rFonts w:ascii="Times New Roman" w:hAnsi="Times New Roman" w:cs="Times New Roman"/>
        </w:rPr>
        <w:t>There</w:t>
      </w:r>
      <w:r>
        <w:rPr>
          <w:rFonts w:ascii="Times New Roman" w:hAnsi="Times New Roman" w:cs="Times New Roman"/>
        </w:rPr>
        <w:t xml:space="preserve"> </w:t>
      </w:r>
      <w:r w:rsidR="00225103">
        <w:rPr>
          <w:rFonts w:ascii="Times New Roman" w:hAnsi="Times New Roman" w:cs="Times New Roman"/>
        </w:rPr>
        <w:t xml:space="preserve">were </w:t>
      </w:r>
      <w:r>
        <w:rPr>
          <w:rFonts w:ascii="Times New Roman" w:hAnsi="Times New Roman" w:cs="Times New Roman"/>
        </w:rPr>
        <w:t>108 pictu</w:t>
      </w:r>
      <w:r w:rsidR="00225103">
        <w:rPr>
          <w:rFonts w:ascii="Times New Roman" w:hAnsi="Times New Roman" w:cs="Times New Roman"/>
        </w:rPr>
        <w:t>res that had the stomach/abdominals as a focus point, making it the most frequent subject for a photograph. The arms were another big focus point, with 92 pictures, followed by the pectorals/chest in 89 pictures. Sixty-four pictures had the legs for a focus; 56 of those pictures were female and eight were male. Forty-six pictures had the face as a focus. Forty-three pictures had the buttocks for a focus. All 43 of those pictures were female. Thirty-three pictures did not have a particular focus on a body part. Twelve pictures focused on the back.</w:t>
      </w:r>
      <w:r w:rsidR="00E175E4">
        <w:rPr>
          <w:rFonts w:ascii="Times New Roman" w:hAnsi="Times New Roman" w:cs="Times New Roman"/>
        </w:rPr>
        <w:t xml:space="preserve"> The breakdown for the body focus of males, females and the total number of occurrences can be seen in Table 2. </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340"/>
        <w:gridCol w:w="1710"/>
        <w:gridCol w:w="2340"/>
      </w:tblGrid>
      <w:tr w:rsidR="009470BA" w14:paraId="5BDE80F8" w14:textId="77777777" w:rsidTr="009470BA">
        <w:trPr>
          <w:trHeight w:val="479"/>
        </w:trPr>
        <w:tc>
          <w:tcPr>
            <w:tcW w:w="9468" w:type="dxa"/>
            <w:gridSpan w:val="4"/>
          </w:tcPr>
          <w:p w14:paraId="150D1D4B" w14:textId="77777777" w:rsidR="009470BA" w:rsidRPr="007030E4" w:rsidRDefault="009470BA" w:rsidP="009470BA">
            <w:pPr>
              <w:rPr>
                <w:rFonts w:ascii="Times New Roman" w:hAnsi="Times New Roman" w:cs="Times New Roman"/>
              </w:rPr>
            </w:pPr>
            <w:r w:rsidRPr="007030E4">
              <w:rPr>
                <w:rFonts w:ascii="Times New Roman" w:hAnsi="Times New Roman" w:cs="Times New Roman"/>
              </w:rPr>
              <w:t>Table 2.</w:t>
            </w:r>
            <w:r>
              <w:rPr>
                <w:rFonts w:ascii="Times New Roman" w:hAnsi="Times New Roman" w:cs="Times New Roman"/>
              </w:rPr>
              <w:t xml:space="preserve"> </w:t>
            </w:r>
            <w:r w:rsidRPr="007030E4">
              <w:rPr>
                <w:rFonts w:ascii="Times New Roman" w:hAnsi="Times New Roman" w:cs="Times New Roman"/>
                <w:i/>
              </w:rPr>
              <w:t>Focus of body parts by gender</w:t>
            </w:r>
          </w:p>
          <w:p w14:paraId="33298BA1" w14:textId="77777777" w:rsidR="009470BA" w:rsidRPr="00F3045C" w:rsidRDefault="009470BA" w:rsidP="009470BA">
            <w:pPr>
              <w:ind w:left="59"/>
              <w:rPr>
                <w:rFonts w:ascii="Times New Roman" w:hAnsi="Times New Roman" w:cs="Times New Roman"/>
                <w:b/>
                <w:i/>
              </w:rPr>
            </w:pPr>
          </w:p>
        </w:tc>
      </w:tr>
      <w:tr w:rsidR="009470BA" w14:paraId="72B51885" w14:textId="77777777" w:rsidTr="009470BA">
        <w:trPr>
          <w:trHeight w:val="498"/>
        </w:trPr>
        <w:tc>
          <w:tcPr>
            <w:tcW w:w="3078" w:type="dxa"/>
            <w:tcBorders>
              <w:bottom w:val="single" w:sz="4" w:space="0" w:color="auto"/>
            </w:tcBorders>
          </w:tcPr>
          <w:p w14:paraId="02069000" w14:textId="77777777" w:rsidR="009470BA" w:rsidRPr="007030E4" w:rsidRDefault="009470BA" w:rsidP="009470BA">
            <w:pPr>
              <w:spacing w:line="276" w:lineRule="auto"/>
              <w:jc w:val="right"/>
              <w:rPr>
                <w:rFonts w:ascii="Times New Roman" w:hAnsi="Times New Roman" w:cs="Times New Roman"/>
                <w:b/>
              </w:rPr>
            </w:pPr>
            <w:r w:rsidRPr="007030E4">
              <w:rPr>
                <w:rFonts w:ascii="Times New Roman" w:hAnsi="Times New Roman" w:cs="Times New Roman"/>
                <w:b/>
              </w:rPr>
              <w:t>Body part</w:t>
            </w:r>
            <w:r>
              <w:rPr>
                <w:rFonts w:ascii="Times New Roman" w:hAnsi="Times New Roman" w:cs="Times New Roman"/>
                <w:b/>
              </w:rPr>
              <w:t xml:space="preserve"> in focus</w:t>
            </w:r>
          </w:p>
        </w:tc>
        <w:tc>
          <w:tcPr>
            <w:tcW w:w="2340" w:type="dxa"/>
            <w:tcBorders>
              <w:bottom w:val="single" w:sz="4" w:space="0" w:color="auto"/>
            </w:tcBorders>
          </w:tcPr>
          <w:p w14:paraId="50CF04AD" w14:textId="77777777" w:rsidR="009470BA" w:rsidRPr="00E175E4" w:rsidRDefault="009470BA" w:rsidP="009470BA">
            <w:pPr>
              <w:spacing w:line="276" w:lineRule="auto"/>
              <w:jc w:val="center"/>
              <w:rPr>
                <w:rFonts w:ascii="Times New Roman" w:hAnsi="Times New Roman" w:cs="Times New Roman"/>
                <w:b/>
              </w:rPr>
            </w:pPr>
            <w:r w:rsidRPr="00E175E4">
              <w:rPr>
                <w:rFonts w:ascii="Times New Roman" w:hAnsi="Times New Roman" w:cs="Times New Roman"/>
                <w:b/>
              </w:rPr>
              <w:t>Male</w:t>
            </w:r>
          </w:p>
        </w:tc>
        <w:tc>
          <w:tcPr>
            <w:tcW w:w="1710" w:type="dxa"/>
            <w:tcBorders>
              <w:bottom w:val="single" w:sz="4" w:space="0" w:color="auto"/>
            </w:tcBorders>
          </w:tcPr>
          <w:p w14:paraId="30F32EED" w14:textId="77777777" w:rsidR="009470BA" w:rsidRPr="00E175E4" w:rsidRDefault="009470BA" w:rsidP="009470BA">
            <w:pPr>
              <w:spacing w:line="276" w:lineRule="auto"/>
              <w:jc w:val="center"/>
              <w:rPr>
                <w:rFonts w:ascii="Times New Roman" w:hAnsi="Times New Roman" w:cs="Times New Roman"/>
                <w:b/>
              </w:rPr>
            </w:pPr>
            <w:r w:rsidRPr="00E175E4">
              <w:rPr>
                <w:rFonts w:ascii="Times New Roman" w:hAnsi="Times New Roman" w:cs="Times New Roman"/>
                <w:b/>
              </w:rPr>
              <w:t>Female</w:t>
            </w:r>
          </w:p>
        </w:tc>
        <w:tc>
          <w:tcPr>
            <w:tcW w:w="2340" w:type="dxa"/>
            <w:tcBorders>
              <w:bottom w:val="single" w:sz="4" w:space="0" w:color="auto"/>
            </w:tcBorders>
          </w:tcPr>
          <w:p w14:paraId="7C5C0EEA" w14:textId="77777777" w:rsidR="009470BA" w:rsidRPr="00E175E4" w:rsidRDefault="009470BA" w:rsidP="009470BA">
            <w:pPr>
              <w:spacing w:line="276" w:lineRule="auto"/>
              <w:jc w:val="center"/>
              <w:rPr>
                <w:rFonts w:ascii="Times New Roman" w:hAnsi="Times New Roman" w:cs="Times New Roman"/>
                <w:b/>
              </w:rPr>
            </w:pPr>
            <w:r>
              <w:rPr>
                <w:rFonts w:ascii="Times New Roman" w:hAnsi="Times New Roman" w:cs="Times New Roman"/>
                <w:b/>
              </w:rPr>
              <w:t>Total</w:t>
            </w:r>
          </w:p>
        </w:tc>
      </w:tr>
      <w:tr w:rsidR="009470BA" w14:paraId="1032D7E9" w14:textId="77777777" w:rsidTr="009470BA">
        <w:trPr>
          <w:trHeight w:val="515"/>
        </w:trPr>
        <w:tc>
          <w:tcPr>
            <w:tcW w:w="3078" w:type="dxa"/>
            <w:tcBorders>
              <w:top w:val="single" w:sz="4" w:space="0" w:color="auto"/>
            </w:tcBorders>
          </w:tcPr>
          <w:p w14:paraId="287AADB7" w14:textId="77777777" w:rsidR="009470BA" w:rsidRDefault="009470BA" w:rsidP="009470BA">
            <w:pPr>
              <w:spacing w:line="276" w:lineRule="auto"/>
              <w:jc w:val="right"/>
              <w:rPr>
                <w:rFonts w:ascii="Times New Roman" w:hAnsi="Times New Roman" w:cs="Times New Roman"/>
              </w:rPr>
            </w:pPr>
            <w:r>
              <w:rPr>
                <w:rFonts w:ascii="Times New Roman" w:hAnsi="Times New Roman" w:cs="Times New Roman"/>
              </w:rPr>
              <w:t>Face</w:t>
            </w:r>
          </w:p>
        </w:tc>
        <w:tc>
          <w:tcPr>
            <w:tcW w:w="2340" w:type="dxa"/>
            <w:tcBorders>
              <w:top w:val="single" w:sz="4" w:space="0" w:color="auto"/>
            </w:tcBorders>
          </w:tcPr>
          <w:p w14:paraId="056701A7"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29</w:t>
            </w:r>
          </w:p>
        </w:tc>
        <w:tc>
          <w:tcPr>
            <w:tcW w:w="1710" w:type="dxa"/>
            <w:tcBorders>
              <w:top w:val="single" w:sz="4" w:space="0" w:color="auto"/>
            </w:tcBorders>
          </w:tcPr>
          <w:p w14:paraId="5BB711AC"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17</w:t>
            </w:r>
          </w:p>
        </w:tc>
        <w:tc>
          <w:tcPr>
            <w:tcW w:w="2340" w:type="dxa"/>
            <w:tcBorders>
              <w:top w:val="single" w:sz="4" w:space="0" w:color="auto"/>
            </w:tcBorders>
          </w:tcPr>
          <w:p w14:paraId="192DE18F"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46</w:t>
            </w:r>
          </w:p>
        </w:tc>
      </w:tr>
      <w:tr w:rsidR="009470BA" w14:paraId="78212F0D" w14:textId="77777777" w:rsidTr="009470BA">
        <w:trPr>
          <w:trHeight w:val="498"/>
        </w:trPr>
        <w:tc>
          <w:tcPr>
            <w:tcW w:w="3078" w:type="dxa"/>
          </w:tcPr>
          <w:p w14:paraId="0991B886" w14:textId="77777777" w:rsidR="009470BA" w:rsidRDefault="009470BA" w:rsidP="009470BA">
            <w:pPr>
              <w:spacing w:line="276" w:lineRule="auto"/>
              <w:jc w:val="right"/>
              <w:rPr>
                <w:rFonts w:ascii="Times New Roman" w:hAnsi="Times New Roman" w:cs="Times New Roman"/>
              </w:rPr>
            </w:pPr>
            <w:r>
              <w:rPr>
                <w:rFonts w:ascii="Times New Roman" w:hAnsi="Times New Roman" w:cs="Times New Roman"/>
              </w:rPr>
              <w:t>Back</w:t>
            </w:r>
          </w:p>
        </w:tc>
        <w:tc>
          <w:tcPr>
            <w:tcW w:w="2340" w:type="dxa"/>
          </w:tcPr>
          <w:p w14:paraId="3660ACF8"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6</w:t>
            </w:r>
          </w:p>
        </w:tc>
        <w:tc>
          <w:tcPr>
            <w:tcW w:w="1710" w:type="dxa"/>
          </w:tcPr>
          <w:p w14:paraId="35D87A17"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6</w:t>
            </w:r>
          </w:p>
        </w:tc>
        <w:tc>
          <w:tcPr>
            <w:tcW w:w="2340" w:type="dxa"/>
          </w:tcPr>
          <w:p w14:paraId="4CD08F95"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12</w:t>
            </w:r>
          </w:p>
        </w:tc>
      </w:tr>
      <w:tr w:rsidR="009470BA" w14:paraId="7A7F5D69" w14:textId="77777777" w:rsidTr="009470BA">
        <w:trPr>
          <w:trHeight w:val="498"/>
        </w:trPr>
        <w:tc>
          <w:tcPr>
            <w:tcW w:w="3078" w:type="dxa"/>
          </w:tcPr>
          <w:p w14:paraId="2C170374" w14:textId="77777777" w:rsidR="009470BA" w:rsidRDefault="009470BA" w:rsidP="009470BA">
            <w:pPr>
              <w:spacing w:line="276" w:lineRule="auto"/>
              <w:jc w:val="right"/>
              <w:rPr>
                <w:rFonts w:ascii="Times New Roman" w:hAnsi="Times New Roman" w:cs="Times New Roman"/>
              </w:rPr>
            </w:pPr>
            <w:r>
              <w:rPr>
                <w:rFonts w:ascii="Times New Roman" w:hAnsi="Times New Roman" w:cs="Times New Roman"/>
              </w:rPr>
              <w:t>Arms</w:t>
            </w:r>
          </w:p>
        </w:tc>
        <w:tc>
          <w:tcPr>
            <w:tcW w:w="2340" w:type="dxa"/>
          </w:tcPr>
          <w:p w14:paraId="09EC4B31"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32</w:t>
            </w:r>
          </w:p>
        </w:tc>
        <w:tc>
          <w:tcPr>
            <w:tcW w:w="1710" w:type="dxa"/>
          </w:tcPr>
          <w:p w14:paraId="490D464E"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60</w:t>
            </w:r>
          </w:p>
        </w:tc>
        <w:tc>
          <w:tcPr>
            <w:tcW w:w="2340" w:type="dxa"/>
          </w:tcPr>
          <w:p w14:paraId="1D4EFE52"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92</w:t>
            </w:r>
          </w:p>
        </w:tc>
      </w:tr>
      <w:tr w:rsidR="009470BA" w14:paraId="70F329CD" w14:textId="77777777" w:rsidTr="009470BA">
        <w:trPr>
          <w:trHeight w:val="498"/>
        </w:trPr>
        <w:tc>
          <w:tcPr>
            <w:tcW w:w="3078" w:type="dxa"/>
          </w:tcPr>
          <w:p w14:paraId="032F8C3F" w14:textId="77777777" w:rsidR="009470BA" w:rsidRDefault="009470BA" w:rsidP="009470BA">
            <w:pPr>
              <w:spacing w:line="276" w:lineRule="auto"/>
              <w:jc w:val="right"/>
              <w:rPr>
                <w:rFonts w:ascii="Times New Roman" w:hAnsi="Times New Roman" w:cs="Times New Roman"/>
              </w:rPr>
            </w:pPr>
            <w:r>
              <w:rPr>
                <w:rFonts w:ascii="Times New Roman" w:hAnsi="Times New Roman" w:cs="Times New Roman"/>
              </w:rPr>
              <w:t>Pectorals/Chest</w:t>
            </w:r>
          </w:p>
        </w:tc>
        <w:tc>
          <w:tcPr>
            <w:tcW w:w="2340" w:type="dxa"/>
          </w:tcPr>
          <w:p w14:paraId="5223ED2E"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44</w:t>
            </w:r>
          </w:p>
        </w:tc>
        <w:tc>
          <w:tcPr>
            <w:tcW w:w="1710" w:type="dxa"/>
          </w:tcPr>
          <w:p w14:paraId="474EE291"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45</w:t>
            </w:r>
          </w:p>
        </w:tc>
        <w:tc>
          <w:tcPr>
            <w:tcW w:w="2340" w:type="dxa"/>
          </w:tcPr>
          <w:p w14:paraId="3856B1E3"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89</w:t>
            </w:r>
          </w:p>
        </w:tc>
      </w:tr>
      <w:tr w:rsidR="009470BA" w14:paraId="1DE7BA7F" w14:textId="77777777" w:rsidTr="009470BA">
        <w:trPr>
          <w:trHeight w:val="498"/>
        </w:trPr>
        <w:tc>
          <w:tcPr>
            <w:tcW w:w="3078" w:type="dxa"/>
          </w:tcPr>
          <w:p w14:paraId="3B97A398" w14:textId="77777777" w:rsidR="009470BA" w:rsidRDefault="009470BA" w:rsidP="009470BA">
            <w:pPr>
              <w:spacing w:line="276" w:lineRule="auto"/>
              <w:jc w:val="right"/>
              <w:rPr>
                <w:rFonts w:ascii="Times New Roman" w:hAnsi="Times New Roman" w:cs="Times New Roman"/>
              </w:rPr>
            </w:pPr>
            <w:r>
              <w:rPr>
                <w:rFonts w:ascii="Times New Roman" w:hAnsi="Times New Roman" w:cs="Times New Roman"/>
              </w:rPr>
              <w:t>Stomach/Abs</w:t>
            </w:r>
          </w:p>
        </w:tc>
        <w:tc>
          <w:tcPr>
            <w:tcW w:w="2340" w:type="dxa"/>
          </w:tcPr>
          <w:p w14:paraId="436BDD74"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70</w:t>
            </w:r>
          </w:p>
        </w:tc>
        <w:tc>
          <w:tcPr>
            <w:tcW w:w="1710" w:type="dxa"/>
          </w:tcPr>
          <w:p w14:paraId="1C1B7FD0"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38</w:t>
            </w:r>
          </w:p>
        </w:tc>
        <w:tc>
          <w:tcPr>
            <w:tcW w:w="2340" w:type="dxa"/>
          </w:tcPr>
          <w:p w14:paraId="66030BC7"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108</w:t>
            </w:r>
          </w:p>
        </w:tc>
      </w:tr>
      <w:tr w:rsidR="009470BA" w14:paraId="1B81FACE" w14:textId="77777777" w:rsidTr="009470BA">
        <w:trPr>
          <w:trHeight w:val="479"/>
        </w:trPr>
        <w:tc>
          <w:tcPr>
            <w:tcW w:w="3078" w:type="dxa"/>
          </w:tcPr>
          <w:p w14:paraId="5DEA4E83" w14:textId="77777777" w:rsidR="009470BA" w:rsidRDefault="009470BA" w:rsidP="009470BA">
            <w:pPr>
              <w:spacing w:line="276" w:lineRule="auto"/>
              <w:jc w:val="right"/>
              <w:rPr>
                <w:rFonts w:ascii="Times New Roman" w:hAnsi="Times New Roman" w:cs="Times New Roman"/>
              </w:rPr>
            </w:pPr>
            <w:r>
              <w:rPr>
                <w:rFonts w:ascii="Times New Roman" w:hAnsi="Times New Roman" w:cs="Times New Roman"/>
              </w:rPr>
              <w:t>Legs</w:t>
            </w:r>
          </w:p>
        </w:tc>
        <w:tc>
          <w:tcPr>
            <w:tcW w:w="2340" w:type="dxa"/>
          </w:tcPr>
          <w:p w14:paraId="00D2D029"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56</w:t>
            </w:r>
          </w:p>
        </w:tc>
        <w:tc>
          <w:tcPr>
            <w:tcW w:w="1710" w:type="dxa"/>
          </w:tcPr>
          <w:p w14:paraId="32885CD5"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8</w:t>
            </w:r>
          </w:p>
        </w:tc>
        <w:tc>
          <w:tcPr>
            <w:tcW w:w="2340" w:type="dxa"/>
          </w:tcPr>
          <w:p w14:paraId="345E2A1A"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64</w:t>
            </w:r>
          </w:p>
        </w:tc>
      </w:tr>
      <w:tr w:rsidR="009470BA" w14:paraId="76DC5B1F" w14:textId="77777777" w:rsidTr="009470BA">
        <w:trPr>
          <w:trHeight w:val="498"/>
        </w:trPr>
        <w:tc>
          <w:tcPr>
            <w:tcW w:w="3078" w:type="dxa"/>
          </w:tcPr>
          <w:p w14:paraId="647F7A60" w14:textId="77777777" w:rsidR="009470BA" w:rsidRDefault="009470BA" w:rsidP="009470BA">
            <w:pPr>
              <w:spacing w:line="276" w:lineRule="auto"/>
              <w:jc w:val="right"/>
              <w:rPr>
                <w:rFonts w:ascii="Times New Roman" w:hAnsi="Times New Roman" w:cs="Times New Roman"/>
              </w:rPr>
            </w:pPr>
            <w:r>
              <w:rPr>
                <w:rFonts w:ascii="Times New Roman" w:hAnsi="Times New Roman" w:cs="Times New Roman"/>
              </w:rPr>
              <w:t>Buttocks</w:t>
            </w:r>
          </w:p>
        </w:tc>
        <w:tc>
          <w:tcPr>
            <w:tcW w:w="2340" w:type="dxa"/>
          </w:tcPr>
          <w:p w14:paraId="0986ACA7"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43</w:t>
            </w:r>
          </w:p>
        </w:tc>
        <w:tc>
          <w:tcPr>
            <w:tcW w:w="1710" w:type="dxa"/>
          </w:tcPr>
          <w:p w14:paraId="0E9A3087"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0</w:t>
            </w:r>
          </w:p>
        </w:tc>
        <w:tc>
          <w:tcPr>
            <w:tcW w:w="2340" w:type="dxa"/>
          </w:tcPr>
          <w:p w14:paraId="4C4464D0"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43</w:t>
            </w:r>
          </w:p>
        </w:tc>
      </w:tr>
      <w:tr w:rsidR="009470BA" w14:paraId="16C9FA2D" w14:textId="77777777" w:rsidTr="009470BA">
        <w:trPr>
          <w:trHeight w:val="515"/>
        </w:trPr>
        <w:tc>
          <w:tcPr>
            <w:tcW w:w="3078" w:type="dxa"/>
          </w:tcPr>
          <w:p w14:paraId="7EA0B31D" w14:textId="77777777" w:rsidR="009470BA" w:rsidRDefault="009470BA" w:rsidP="009470BA">
            <w:pPr>
              <w:spacing w:line="276" w:lineRule="auto"/>
              <w:jc w:val="right"/>
              <w:rPr>
                <w:rFonts w:ascii="Times New Roman" w:hAnsi="Times New Roman" w:cs="Times New Roman"/>
              </w:rPr>
            </w:pPr>
            <w:r>
              <w:rPr>
                <w:rFonts w:ascii="Times New Roman" w:hAnsi="Times New Roman" w:cs="Times New Roman"/>
              </w:rPr>
              <w:t>N/A</w:t>
            </w:r>
          </w:p>
        </w:tc>
        <w:tc>
          <w:tcPr>
            <w:tcW w:w="2340" w:type="dxa"/>
          </w:tcPr>
          <w:p w14:paraId="76044D4D"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5</w:t>
            </w:r>
          </w:p>
        </w:tc>
        <w:tc>
          <w:tcPr>
            <w:tcW w:w="1710" w:type="dxa"/>
          </w:tcPr>
          <w:p w14:paraId="1E168739"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28</w:t>
            </w:r>
          </w:p>
        </w:tc>
        <w:tc>
          <w:tcPr>
            <w:tcW w:w="2340" w:type="dxa"/>
          </w:tcPr>
          <w:p w14:paraId="614E601C" w14:textId="77777777" w:rsidR="009470BA" w:rsidRDefault="009470BA" w:rsidP="009470BA">
            <w:pPr>
              <w:spacing w:line="276" w:lineRule="auto"/>
              <w:jc w:val="center"/>
              <w:rPr>
                <w:rFonts w:ascii="Times New Roman" w:hAnsi="Times New Roman" w:cs="Times New Roman"/>
              </w:rPr>
            </w:pPr>
            <w:r>
              <w:rPr>
                <w:rFonts w:ascii="Times New Roman" w:hAnsi="Times New Roman" w:cs="Times New Roman"/>
              </w:rPr>
              <w:t>33</w:t>
            </w:r>
          </w:p>
        </w:tc>
      </w:tr>
    </w:tbl>
    <w:p w14:paraId="15352546" w14:textId="77777777" w:rsidR="006F74BF" w:rsidRDefault="006F74BF" w:rsidP="006F74BF">
      <w:pPr>
        <w:spacing w:line="480" w:lineRule="auto"/>
        <w:rPr>
          <w:rFonts w:ascii="Times New Roman" w:hAnsi="Times New Roman" w:cs="Times New Roman"/>
        </w:rPr>
      </w:pPr>
    </w:p>
    <w:p w14:paraId="1893105B" w14:textId="3DDBBC4B" w:rsidR="00225103" w:rsidRPr="0049239B" w:rsidRDefault="00225103" w:rsidP="00225103">
      <w:pPr>
        <w:spacing w:line="480" w:lineRule="auto"/>
        <w:ind w:firstLine="720"/>
        <w:rPr>
          <w:rFonts w:ascii="Times New Roman" w:hAnsi="Times New Roman" w:cs="Times New Roman"/>
        </w:rPr>
      </w:pPr>
      <w:r>
        <w:rPr>
          <w:rFonts w:ascii="Times New Roman" w:hAnsi="Times New Roman" w:cs="Times New Roman"/>
        </w:rPr>
        <w:t xml:space="preserve"> There was also a signi</w:t>
      </w:r>
      <w:r w:rsidR="0049239B">
        <w:rPr>
          <w:rFonts w:ascii="Times New Roman" w:hAnsi="Times New Roman" w:cs="Times New Roman"/>
        </w:rPr>
        <w:t xml:space="preserve">ficant difference identified for each category detailing how revealing the microcelebrity was presented. Males more frequently presented themselves in an unrevealing way </w:t>
      </w:r>
      <w:r w:rsidR="00A5008F">
        <w:rPr>
          <w:rFonts w:ascii="Times New Roman" w:hAnsi="Times New Roman" w:cs="Times New Roman"/>
        </w:rPr>
        <w:t>(</w:t>
      </w:r>
      <w:r w:rsidR="00A5008F">
        <w:rPr>
          <w:rFonts w:ascii="Times New Roman" w:hAnsi="Times New Roman" w:cs="Times New Roman"/>
          <w:i/>
        </w:rPr>
        <w:t xml:space="preserve">n </w:t>
      </w:r>
      <w:r w:rsidR="00A5008F">
        <w:rPr>
          <w:rFonts w:ascii="Times New Roman" w:hAnsi="Times New Roman" w:cs="Times New Roman"/>
        </w:rPr>
        <w:t xml:space="preserve">= 60) </w:t>
      </w:r>
      <w:r w:rsidR="0049239B">
        <w:rPr>
          <w:rFonts w:ascii="Times New Roman" w:hAnsi="Times New Roman" w:cs="Times New Roman"/>
        </w:rPr>
        <w:t>than females (</w:t>
      </w:r>
      <w:r w:rsidR="0049239B">
        <w:rPr>
          <w:rFonts w:ascii="Times New Roman" w:hAnsi="Times New Roman" w:cs="Times New Roman"/>
          <w:i/>
        </w:rPr>
        <w:t>x</w:t>
      </w:r>
      <w:r w:rsidR="0049239B">
        <w:rPr>
          <w:rFonts w:ascii="Times New Roman" w:hAnsi="Times New Roman" w:cs="Times New Roman"/>
          <w:vertAlign w:val="superscript"/>
        </w:rPr>
        <w:t>2</w:t>
      </w:r>
      <w:r w:rsidR="0049239B">
        <w:rPr>
          <w:rFonts w:ascii="Times New Roman" w:hAnsi="Times New Roman" w:cs="Times New Roman"/>
        </w:rPr>
        <w:t>=39.273, (</w:t>
      </w:r>
      <w:r w:rsidR="0049239B">
        <w:rPr>
          <w:rFonts w:ascii="Times New Roman" w:hAnsi="Times New Roman" w:cs="Times New Roman"/>
          <w:i/>
        </w:rPr>
        <w:t>df</w:t>
      </w:r>
      <w:r w:rsidR="0049239B">
        <w:rPr>
          <w:rFonts w:ascii="Times New Roman" w:hAnsi="Times New Roman" w:cs="Times New Roman"/>
        </w:rPr>
        <w:t>) = 1, p &lt; .001). Females displayed more instances of somewhat revealing (</w:t>
      </w:r>
      <w:r w:rsidR="0049239B">
        <w:rPr>
          <w:rFonts w:ascii="Times New Roman" w:hAnsi="Times New Roman" w:cs="Times New Roman"/>
          <w:i/>
        </w:rPr>
        <w:t>x</w:t>
      </w:r>
      <w:r w:rsidR="0049239B">
        <w:rPr>
          <w:rFonts w:ascii="Times New Roman" w:hAnsi="Times New Roman" w:cs="Times New Roman"/>
          <w:i/>
          <w:vertAlign w:val="superscript"/>
        </w:rPr>
        <w:t>2</w:t>
      </w:r>
      <w:r w:rsidR="0049239B">
        <w:rPr>
          <w:rFonts w:ascii="Times New Roman" w:hAnsi="Times New Roman" w:cs="Times New Roman"/>
        </w:rPr>
        <w:t>=16.023, (</w:t>
      </w:r>
      <w:r w:rsidR="0049239B">
        <w:rPr>
          <w:rFonts w:ascii="Times New Roman" w:hAnsi="Times New Roman" w:cs="Times New Roman"/>
          <w:i/>
        </w:rPr>
        <w:t>df</w:t>
      </w:r>
      <w:r w:rsidR="0049239B">
        <w:rPr>
          <w:rFonts w:ascii="Times New Roman" w:hAnsi="Times New Roman" w:cs="Times New Roman"/>
        </w:rPr>
        <w:t>) = 1, p &lt; .001) and revealing (</w:t>
      </w:r>
      <w:r w:rsidR="0049239B">
        <w:rPr>
          <w:rFonts w:ascii="Times New Roman" w:hAnsi="Times New Roman" w:cs="Times New Roman"/>
          <w:i/>
        </w:rPr>
        <w:t>x</w:t>
      </w:r>
      <w:r w:rsidR="0049239B">
        <w:rPr>
          <w:rFonts w:ascii="Times New Roman" w:hAnsi="Times New Roman" w:cs="Times New Roman"/>
          <w:i/>
          <w:vertAlign w:val="superscript"/>
        </w:rPr>
        <w:t>2</w:t>
      </w:r>
      <w:r w:rsidR="0049239B">
        <w:rPr>
          <w:rFonts w:ascii="Times New Roman" w:hAnsi="Times New Roman" w:cs="Times New Roman"/>
          <w:i/>
        </w:rPr>
        <w:t>=</w:t>
      </w:r>
      <w:r w:rsidR="0049239B">
        <w:rPr>
          <w:rFonts w:ascii="Times New Roman" w:hAnsi="Times New Roman" w:cs="Times New Roman"/>
        </w:rPr>
        <w:t>5.498, (</w:t>
      </w:r>
      <w:r w:rsidR="0049239B">
        <w:rPr>
          <w:rFonts w:ascii="Times New Roman" w:hAnsi="Times New Roman" w:cs="Times New Roman"/>
          <w:i/>
        </w:rPr>
        <w:t>df</w:t>
      </w:r>
      <w:r w:rsidR="0049239B">
        <w:rPr>
          <w:rFonts w:ascii="Times New Roman" w:hAnsi="Times New Roman" w:cs="Times New Roman"/>
        </w:rPr>
        <w:t xml:space="preserve">) = 1, p &lt; .02) than males. </w:t>
      </w:r>
      <w:r w:rsidR="009470BA">
        <w:rPr>
          <w:rFonts w:ascii="Times New Roman" w:hAnsi="Times New Roman" w:cs="Times New Roman"/>
        </w:rPr>
        <w:t xml:space="preserve">Female microcelebrity accounts had </w:t>
      </w:r>
      <w:r w:rsidR="00D76927">
        <w:rPr>
          <w:rFonts w:ascii="Times New Roman" w:hAnsi="Times New Roman" w:cs="Times New Roman"/>
        </w:rPr>
        <w:t>44</w:t>
      </w:r>
      <w:r w:rsidR="009470BA">
        <w:rPr>
          <w:rFonts w:ascii="Times New Roman" w:hAnsi="Times New Roman" w:cs="Times New Roman"/>
        </w:rPr>
        <w:t xml:space="preserve"> posts that were somewhat revealing and </w:t>
      </w:r>
      <w:r w:rsidR="00D76927">
        <w:rPr>
          <w:rFonts w:ascii="Times New Roman" w:hAnsi="Times New Roman" w:cs="Times New Roman"/>
        </w:rPr>
        <w:t>61</w:t>
      </w:r>
      <w:r w:rsidR="009470BA">
        <w:rPr>
          <w:rFonts w:ascii="Times New Roman" w:hAnsi="Times New Roman" w:cs="Times New Roman"/>
        </w:rPr>
        <w:t xml:space="preserve"> posts that were revealing</w:t>
      </w:r>
      <w:r w:rsidR="00A5008F">
        <w:rPr>
          <w:rFonts w:ascii="Times New Roman" w:hAnsi="Times New Roman" w:cs="Times New Roman"/>
        </w:rPr>
        <w:t>.</w:t>
      </w:r>
    </w:p>
    <w:p w14:paraId="60161EAB" w14:textId="31163AFD" w:rsidR="00E2289C" w:rsidRPr="007D3C10" w:rsidRDefault="00CA652D" w:rsidP="00E2289C">
      <w:pPr>
        <w:spacing w:line="480" w:lineRule="auto"/>
        <w:ind w:firstLine="720"/>
        <w:rPr>
          <w:rFonts w:ascii="Times New Roman" w:hAnsi="Times New Roman" w:cs="Times New Roman"/>
        </w:rPr>
      </w:pPr>
      <w:r>
        <w:rPr>
          <w:rFonts w:ascii="Times New Roman" w:hAnsi="Times New Roman" w:cs="Times New Roman"/>
        </w:rPr>
        <w:t>RQ</w:t>
      </w:r>
      <w:r w:rsidR="00744646">
        <w:rPr>
          <w:rFonts w:ascii="Times New Roman" w:hAnsi="Times New Roman" w:cs="Times New Roman"/>
          <w:vertAlign w:val="subscript"/>
        </w:rPr>
        <w:t>2</w:t>
      </w:r>
      <w:r>
        <w:rPr>
          <w:rFonts w:ascii="Times New Roman" w:hAnsi="Times New Roman" w:cs="Times New Roman"/>
          <w:vertAlign w:val="subscript"/>
        </w:rPr>
        <w:t xml:space="preserve"> </w:t>
      </w:r>
      <w:r w:rsidR="00DB00D9">
        <w:rPr>
          <w:rFonts w:ascii="Times New Roman" w:hAnsi="Times New Roman" w:cs="Times New Roman"/>
        </w:rPr>
        <w:t>asked if</w:t>
      </w:r>
      <w:r w:rsidRPr="00CA652D">
        <w:rPr>
          <w:rFonts w:ascii="Times New Roman" w:hAnsi="Times New Roman" w:cs="Times New Roman"/>
        </w:rPr>
        <w:t xml:space="preserve"> the captions of fi</w:t>
      </w:r>
      <w:r>
        <w:rPr>
          <w:rFonts w:ascii="Times New Roman" w:hAnsi="Times New Roman" w:cs="Times New Roman"/>
        </w:rPr>
        <w:t>tness microcelebrities differ</w:t>
      </w:r>
      <w:r w:rsidR="00DB00D9">
        <w:rPr>
          <w:rFonts w:ascii="Times New Roman" w:hAnsi="Times New Roman" w:cs="Times New Roman"/>
        </w:rPr>
        <w:t>ed</w:t>
      </w:r>
      <w:r w:rsidR="0049239B">
        <w:rPr>
          <w:rFonts w:ascii="Times New Roman" w:hAnsi="Times New Roman" w:cs="Times New Roman"/>
        </w:rPr>
        <w:t xml:space="preserve"> in their presentation of self. There was a significant difference in </w:t>
      </w:r>
      <w:r w:rsidR="007D3C10">
        <w:rPr>
          <w:rFonts w:ascii="Times New Roman" w:hAnsi="Times New Roman" w:cs="Times New Roman"/>
        </w:rPr>
        <w:t>captions that did not relate to the picture. Females displayed a higher frequency of unrelated captions</w:t>
      </w:r>
      <w:r w:rsidR="00D76927">
        <w:rPr>
          <w:rFonts w:ascii="Times New Roman" w:hAnsi="Times New Roman" w:cs="Times New Roman"/>
        </w:rPr>
        <w:t xml:space="preserve"> (</w:t>
      </w:r>
      <w:r w:rsidR="00D76927">
        <w:rPr>
          <w:rFonts w:ascii="Times New Roman" w:hAnsi="Times New Roman" w:cs="Times New Roman"/>
          <w:i/>
        </w:rPr>
        <w:t>n =</w:t>
      </w:r>
      <w:r w:rsidR="00D76927">
        <w:rPr>
          <w:rFonts w:ascii="Times New Roman" w:hAnsi="Times New Roman" w:cs="Times New Roman"/>
        </w:rPr>
        <w:t xml:space="preserve"> 46)</w:t>
      </w:r>
      <w:r w:rsidR="007D3C10">
        <w:rPr>
          <w:rFonts w:ascii="Times New Roman" w:hAnsi="Times New Roman" w:cs="Times New Roman"/>
        </w:rPr>
        <w:t xml:space="preserve"> than </w:t>
      </w:r>
      <w:r w:rsidR="00F9479D">
        <w:rPr>
          <w:rFonts w:ascii="Times New Roman" w:hAnsi="Times New Roman" w:cs="Times New Roman"/>
        </w:rPr>
        <w:t>what was expected</w:t>
      </w:r>
      <w:r w:rsidR="007D3C10">
        <w:rPr>
          <w:rFonts w:ascii="Times New Roman" w:hAnsi="Times New Roman" w:cs="Times New Roman"/>
        </w:rPr>
        <w:t xml:space="preserve"> (</w:t>
      </w:r>
      <w:r w:rsidR="007D3C10">
        <w:rPr>
          <w:rFonts w:ascii="Times New Roman" w:hAnsi="Times New Roman" w:cs="Times New Roman"/>
          <w:i/>
        </w:rPr>
        <w:t>x</w:t>
      </w:r>
      <w:r w:rsidR="007D3C10">
        <w:rPr>
          <w:rFonts w:ascii="Times New Roman" w:hAnsi="Times New Roman" w:cs="Times New Roman"/>
          <w:i/>
          <w:vertAlign w:val="superscript"/>
        </w:rPr>
        <w:t>2</w:t>
      </w:r>
      <w:r w:rsidR="007D3C10">
        <w:rPr>
          <w:rFonts w:ascii="Times New Roman" w:hAnsi="Times New Roman" w:cs="Times New Roman"/>
        </w:rPr>
        <w:t>=1.852, (</w:t>
      </w:r>
      <w:r w:rsidR="007D3C10">
        <w:rPr>
          <w:rFonts w:ascii="Times New Roman" w:hAnsi="Times New Roman" w:cs="Times New Roman"/>
          <w:i/>
        </w:rPr>
        <w:t>df</w:t>
      </w:r>
      <w:r w:rsidR="007D3C10">
        <w:rPr>
          <w:rFonts w:ascii="Times New Roman" w:hAnsi="Times New Roman" w:cs="Times New Roman"/>
        </w:rPr>
        <w:t xml:space="preserve">) = 1, p &lt; .2). Of the 240 pictures, 82 captions positively changed the interpretation of the picture. Additionally, women more frequently posted captions that positively changed their pictures </w:t>
      </w:r>
      <w:r w:rsidR="00D76927">
        <w:rPr>
          <w:rFonts w:ascii="Times New Roman" w:hAnsi="Times New Roman" w:cs="Times New Roman"/>
        </w:rPr>
        <w:t>(</w:t>
      </w:r>
      <w:r w:rsidR="00D76927">
        <w:rPr>
          <w:rFonts w:ascii="Times New Roman" w:hAnsi="Times New Roman" w:cs="Times New Roman"/>
          <w:i/>
        </w:rPr>
        <w:t xml:space="preserve">n = </w:t>
      </w:r>
      <w:r w:rsidR="00D76927">
        <w:rPr>
          <w:rFonts w:ascii="Times New Roman" w:hAnsi="Times New Roman" w:cs="Times New Roman"/>
        </w:rPr>
        <w:t xml:space="preserve">47) </w:t>
      </w:r>
      <w:r w:rsidR="007D3C10">
        <w:rPr>
          <w:rFonts w:ascii="Times New Roman" w:hAnsi="Times New Roman" w:cs="Times New Roman"/>
        </w:rPr>
        <w:t>than men (</w:t>
      </w:r>
      <w:r w:rsidR="007D3C10">
        <w:rPr>
          <w:rFonts w:ascii="Times New Roman" w:hAnsi="Times New Roman" w:cs="Times New Roman"/>
          <w:i/>
        </w:rPr>
        <w:t>x</w:t>
      </w:r>
      <w:r w:rsidR="007D3C10">
        <w:rPr>
          <w:rFonts w:ascii="Times New Roman" w:hAnsi="Times New Roman" w:cs="Times New Roman"/>
          <w:vertAlign w:val="superscript"/>
        </w:rPr>
        <w:t>2</w:t>
      </w:r>
      <w:r w:rsidR="007D3C10">
        <w:rPr>
          <w:rFonts w:ascii="Times New Roman" w:hAnsi="Times New Roman" w:cs="Times New Roman"/>
        </w:rPr>
        <w:t>=2.667, (</w:t>
      </w:r>
      <w:r w:rsidR="007D3C10">
        <w:rPr>
          <w:rFonts w:ascii="Times New Roman" w:hAnsi="Times New Roman" w:cs="Times New Roman"/>
          <w:i/>
        </w:rPr>
        <w:t>df</w:t>
      </w:r>
      <w:r w:rsidR="007D3C10">
        <w:rPr>
          <w:rFonts w:ascii="Times New Roman" w:hAnsi="Times New Roman" w:cs="Times New Roman"/>
        </w:rPr>
        <w:t>)</w:t>
      </w:r>
      <w:r w:rsidR="009470BA">
        <w:rPr>
          <w:rFonts w:ascii="Times New Roman" w:hAnsi="Times New Roman" w:cs="Times New Roman"/>
        </w:rPr>
        <w:t xml:space="preserve"> = 1, p &lt; .2). There were only eight</w:t>
      </w:r>
      <w:r w:rsidR="007D3C10">
        <w:rPr>
          <w:rFonts w:ascii="Times New Roman" w:hAnsi="Times New Roman" w:cs="Times New Roman"/>
        </w:rPr>
        <w:t xml:space="preserve"> instances of captions negatively affecting pictures, and no significant difference</w:t>
      </w:r>
      <w:r w:rsidR="009822C8">
        <w:rPr>
          <w:rFonts w:ascii="Times New Roman" w:hAnsi="Times New Roman" w:cs="Times New Roman"/>
        </w:rPr>
        <w:t xml:space="preserve"> was found</w:t>
      </w:r>
      <w:r w:rsidR="007D3C10">
        <w:rPr>
          <w:rFonts w:ascii="Times New Roman" w:hAnsi="Times New Roman" w:cs="Times New Roman"/>
        </w:rPr>
        <w:t xml:space="preserve"> </w:t>
      </w:r>
      <w:r w:rsidR="009822C8">
        <w:rPr>
          <w:rFonts w:ascii="Times New Roman" w:hAnsi="Times New Roman" w:cs="Times New Roman"/>
        </w:rPr>
        <w:t>in</w:t>
      </w:r>
      <w:r w:rsidR="007D3C10">
        <w:rPr>
          <w:rFonts w:ascii="Times New Roman" w:hAnsi="Times New Roman" w:cs="Times New Roman"/>
        </w:rPr>
        <w:t xml:space="preserve"> gender or race </w:t>
      </w:r>
      <w:r w:rsidR="009822C8">
        <w:rPr>
          <w:rFonts w:ascii="Times New Roman" w:hAnsi="Times New Roman" w:cs="Times New Roman"/>
        </w:rPr>
        <w:t>with</w:t>
      </w:r>
      <w:r w:rsidR="007D3C10">
        <w:rPr>
          <w:rFonts w:ascii="Times New Roman" w:hAnsi="Times New Roman" w:cs="Times New Roman"/>
        </w:rPr>
        <w:t xml:space="preserve"> captions that did not change the picture. </w:t>
      </w:r>
      <w:r w:rsidR="00A24EF3">
        <w:rPr>
          <w:rFonts w:ascii="Times New Roman" w:hAnsi="Times New Roman" w:cs="Times New Roman"/>
        </w:rPr>
        <w:t>An influential factor that</w:t>
      </w:r>
      <w:r w:rsidR="001B7245">
        <w:rPr>
          <w:rFonts w:ascii="Times New Roman" w:hAnsi="Times New Roman" w:cs="Times New Roman"/>
        </w:rPr>
        <w:t xml:space="preserve"> determine</w:t>
      </w:r>
      <w:r w:rsidR="00A24EF3">
        <w:rPr>
          <w:rFonts w:ascii="Times New Roman" w:hAnsi="Times New Roman" w:cs="Times New Roman"/>
        </w:rPr>
        <w:t>d</w:t>
      </w:r>
      <w:r w:rsidR="001B7245">
        <w:rPr>
          <w:rFonts w:ascii="Times New Roman" w:hAnsi="Times New Roman" w:cs="Times New Roman"/>
        </w:rPr>
        <w:t xml:space="preserve"> whether or not a caption would change the picture’s overall effect</w:t>
      </w:r>
      <w:r w:rsidR="00A24EF3">
        <w:rPr>
          <w:rFonts w:ascii="Times New Roman" w:hAnsi="Times New Roman" w:cs="Times New Roman"/>
        </w:rPr>
        <w:t xml:space="preserve"> was</w:t>
      </w:r>
      <w:r w:rsidR="001B7245">
        <w:rPr>
          <w:rFonts w:ascii="Times New Roman" w:hAnsi="Times New Roman" w:cs="Times New Roman"/>
        </w:rPr>
        <w:t xml:space="preserve"> </w:t>
      </w:r>
      <w:r w:rsidR="00A24EF3">
        <w:rPr>
          <w:rFonts w:ascii="Times New Roman" w:hAnsi="Times New Roman" w:cs="Times New Roman"/>
        </w:rPr>
        <w:t>the caption’s message. The caption could address multiple issues or points, and was therefore not mutually exclusive. The most common theme was “inspiration,” with 88 pictures featuring this message. There were also 88 pictures that had “other” themes, which will be discussed later. “Self-promotion” (68) and “self-confidence” (60) were also common categories</w:t>
      </w:r>
      <w:r w:rsidR="00F9479D">
        <w:rPr>
          <w:rFonts w:ascii="Times New Roman" w:hAnsi="Times New Roman" w:cs="Times New Roman"/>
        </w:rPr>
        <w:t xml:space="preserve"> that the captions supported. Fifteen</w:t>
      </w:r>
      <w:r w:rsidR="00A24EF3">
        <w:rPr>
          <w:rFonts w:ascii="Times New Roman" w:hAnsi="Times New Roman" w:cs="Times New Roman"/>
        </w:rPr>
        <w:t xml:space="preserve"> captions referred to weight, 17 captions r</w:t>
      </w:r>
      <w:r w:rsidR="009470BA">
        <w:rPr>
          <w:rFonts w:ascii="Times New Roman" w:hAnsi="Times New Roman" w:cs="Times New Roman"/>
        </w:rPr>
        <w:t>eferred to body image, ten</w:t>
      </w:r>
      <w:r w:rsidR="00A24EF3">
        <w:rPr>
          <w:rFonts w:ascii="Times New Roman" w:hAnsi="Times New Roman" w:cs="Times New Roman"/>
        </w:rPr>
        <w:t xml:space="preserve"> captions referred to gender, and four captions referred to race.</w:t>
      </w:r>
      <w:r w:rsidR="00F9479D">
        <w:rPr>
          <w:rFonts w:ascii="Times New Roman" w:hAnsi="Times New Roman" w:cs="Times New Roman"/>
        </w:rPr>
        <w:t xml:space="preserve"> There were 6</w:t>
      </w:r>
      <w:r w:rsidR="00070C92">
        <w:rPr>
          <w:rFonts w:ascii="Times New Roman" w:hAnsi="Times New Roman" w:cs="Times New Roman"/>
        </w:rPr>
        <w:t>1 captions that did not fit into a theme</w:t>
      </w:r>
      <w:r w:rsidR="00A24EF3">
        <w:rPr>
          <w:rFonts w:ascii="Times New Roman" w:hAnsi="Times New Roman" w:cs="Times New Roman"/>
        </w:rPr>
        <w:t xml:space="preserve">.  </w:t>
      </w:r>
    </w:p>
    <w:p w14:paraId="7B36A969" w14:textId="51B3ADE6" w:rsidR="00E2289C" w:rsidRPr="001B7245" w:rsidRDefault="007D3C10" w:rsidP="007D3C10">
      <w:pPr>
        <w:spacing w:line="480" w:lineRule="auto"/>
        <w:ind w:firstLine="720"/>
        <w:rPr>
          <w:rFonts w:ascii="Times New Roman" w:hAnsi="Times New Roman" w:cs="Times New Roman"/>
        </w:rPr>
      </w:pPr>
      <w:r>
        <w:rPr>
          <w:rFonts w:ascii="Times New Roman" w:hAnsi="Times New Roman" w:cs="Times New Roman"/>
        </w:rPr>
        <w:t xml:space="preserve">Another important focal point of this analysis was the role that outside branding and advertisements played in the self-branding of the microcelebrities. </w:t>
      </w:r>
      <w:r w:rsidR="001C727F">
        <w:rPr>
          <w:rFonts w:ascii="Times New Roman" w:hAnsi="Times New Roman" w:cs="Times New Roman"/>
        </w:rPr>
        <w:t xml:space="preserve">While looking at brands, there were several significant differences that emerged. </w:t>
      </w:r>
      <w:r>
        <w:rPr>
          <w:rFonts w:ascii="Times New Roman" w:hAnsi="Times New Roman" w:cs="Times New Roman"/>
        </w:rPr>
        <w:t xml:space="preserve">There were 45 total pictures that promoted a brand within the image. </w:t>
      </w:r>
      <w:r w:rsidR="00070C92">
        <w:rPr>
          <w:rFonts w:ascii="Times New Roman" w:hAnsi="Times New Roman" w:cs="Times New Roman"/>
        </w:rPr>
        <w:t>There</w:t>
      </w:r>
      <w:r>
        <w:rPr>
          <w:rFonts w:ascii="Times New Roman" w:hAnsi="Times New Roman" w:cs="Times New Roman"/>
        </w:rPr>
        <w:t xml:space="preserve"> was a significant difference</w:t>
      </w:r>
      <w:r w:rsidR="009822C8">
        <w:rPr>
          <w:rFonts w:ascii="Times New Roman" w:hAnsi="Times New Roman" w:cs="Times New Roman"/>
        </w:rPr>
        <w:t xml:space="preserve"> in the frequency of</w:t>
      </w:r>
      <w:r>
        <w:rPr>
          <w:rFonts w:ascii="Times New Roman" w:hAnsi="Times New Roman" w:cs="Times New Roman"/>
          <w:i/>
        </w:rPr>
        <w:t xml:space="preserve"> </w:t>
      </w:r>
      <w:r>
        <w:rPr>
          <w:rFonts w:ascii="Times New Roman" w:hAnsi="Times New Roman" w:cs="Times New Roman"/>
        </w:rPr>
        <w:t xml:space="preserve">men </w:t>
      </w:r>
      <w:r w:rsidR="00D76927">
        <w:rPr>
          <w:rFonts w:ascii="Times New Roman" w:hAnsi="Times New Roman" w:cs="Times New Roman"/>
        </w:rPr>
        <w:t>(</w:t>
      </w:r>
      <w:r w:rsidR="00D76927">
        <w:rPr>
          <w:rFonts w:ascii="Times New Roman" w:hAnsi="Times New Roman" w:cs="Times New Roman"/>
          <w:i/>
        </w:rPr>
        <w:t xml:space="preserve">n </w:t>
      </w:r>
      <w:r w:rsidR="00D76927">
        <w:rPr>
          <w:rFonts w:ascii="Times New Roman" w:hAnsi="Times New Roman" w:cs="Times New Roman"/>
        </w:rPr>
        <w:t xml:space="preserve">= 33) </w:t>
      </w:r>
      <w:r w:rsidR="009822C8">
        <w:rPr>
          <w:rFonts w:ascii="Times New Roman" w:hAnsi="Times New Roman" w:cs="Times New Roman"/>
        </w:rPr>
        <w:t>promoting brands in images than women</w:t>
      </w:r>
      <w:r w:rsidR="00070C92">
        <w:rPr>
          <w:rFonts w:ascii="Times New Roman" w:hAnsi="Times New Roman" w:cs="Times New Roman"/>
        </w:rPr>
        <w:t xml:space="preserve"> (</w:t>
      </w:r>
      <w:r w:rsidR="00070C92">
        <w:rPr>
          <w:rFonts w:ascii="Times New Roman" w:hAnsi="Times New Roman" w:cs="Times New Roman"/>
          <w:i/>
        </w:rPr>
        <w:t>x</w:t>
      </w:r>
      <w:r w:rsidR="00070C92">
        <w:rPr>
          <w:rFonts w:ascii="Times New Roman" w:hAnsi="Times New Roman" w:cs="Times New Roman"/>
          <w:i/>
          <w:vertAlign w:val="superscript"/>
        </w:rPr>
        <w:t>2</w:t>
      </w:r>
      <w:r w:rsidR="00070C92">
        <w:rPr>
          <w:rFonts w:ascii="Times New Roman" w:hAnsi="Times New Roman" w:cs="Times New Roman"/>
          <w:i/>
        </w:rPr>
        <w:t>=</w:t>
      </w:r>
      <w:r w:rsidR="00070C92">
        <w:rPr>
          <w:rFonts w:ascii="Times New Roman" w:hAnsi="Times New Roman" w:cs="Times New Roman"/>
        </w:rPr>
        <w:t>12.062, (</w:t>
      </w:r>
      <w:r w:rsidR="00070C92">
        <w:rPr>
          <w:rFonts w:ascii="Times New Roman" w:hAnsi="Times New Roman" w:cs="Times New Roman"/>
          <w:i/>
        </w:rPr>
        <w:t>df</w:t>
      </w:r>
      <w:r w:rsidR="00070C92">
        <w:rPr>
          <w:rFonts w:ascii="Times New Roman" w:hAnsi="Times New Roman" w:cs="Times New Roman"/>
        </w:rPr>
        <w:t>) = 1, p &lt; .001)</w:t>
      </w:r>
      <w:r w:rsidR="009822C8">
        <w:rPr>
          <w:rFonts w:ascii="Times New Roman" w:hAnsi="Times New Roman" w:cs="Times New Roman"/>
        </w:rPr>
        <w:t xml:space="preserve">. Similarly, men </w:t>
      </w:r>
      <w:r w:rsidR="00D76927">
        <w:rPr>
          <w:rFonts w:ascii="Times New Roman" w:hAnsi="Times New Roman" w:cs="Times New Roman"/>
        </w:rPr>
        <w:t>(</w:t>
      </w:r>
      <w:r w:rsidR="00D76927">
        <w:rPr>
          <w:rFonts w:ascii="Times New Roman" w:hAnsi="Times New Roman" w:cs="Times New Roman"/>
          <w:i/>
        </w:rPr>
        <w:t xml:space="preserve">n = </w:t>
      </w:r>
      <w:r w:rsidR="00D76927">
        <w:rPr>
          <w:rFonts w:ascii="Times New Roman" w:hAnsi="Times New Roman" w:cs="Times New Roman"/>
        </w:rPr>
        <w:t xml:space="preserve">55) </w:t>
      </w:r>
      <w:r w:rsidR="009822C8">
        <w:rPr>
          <w:rFonts w:ascii="Times New Roman" w:hAnsi="Times New Roman" w:cs="Times New Roman"/>
        </w:rPr>
        <w:t xml:space="preserve">displayed a much higher frequency </w:t>
      </w:r>
      <w:r w:rsidR="009822C8" w:rsidRPr="009822C8">
        <w:rPr>
          <w:rFonts w:ascii="Times New Roman" w:hAnsi="Times New Roman" w:cs="Times New Roman"/>
        </w:rPr>
        <w:t>of</w:t>
      </w:r>
      <w:r w:rsidR="009822C8">
        <w:rPr>
          <w:rFonts w:ascii="Times New Roman" w:hAnsi="Times New Roman" w:cs="Times New Roman"/>
        </w:rPr>
        <w:t xml:space="preserve"> mentioning brands in captions</w:t>
      </w:r>
      <w:r w:rsidR="00070C92">
        <w:rPr>
          <w:rFonts w:ascii="Times New Roman" w:hAnsi="Times New Roman" w:cs="Times New Roman"/>
        </w:rPr>
        <w:t xml:space="preserve"> (</w:t>
      </w:r>
      <w:r w:rsidR="00070C92">
        <w:rPr>
          <w:rFonts w:ascii="Times New Roman" w:hAnsi="Times New Roman" w:cs="Times New Roman"/>
          <w:i/>
        </w:rPr>
        <w:t>x</w:t>
      </w:r>
      <w:r w:rsidR="00070C92">
        <w:rPr>
          <w:rFonts w:ascii="Times New Roman" w:hAnsi="Times New Roman" w:cs="Times New Roman"/>
          <w:i/>
          <w:vertAlign w:val="superscript"/>
        </w:rPr>
        <w:t>2</w:t>
      </w:r>
      <w:r w:rsidR="00070C92">
        <w:rPr>
          <w:rFonts w:ascii="Times New Roman" w:hAnsi="Times New Roman" w:cs="Times New Roman"/>
        </w:rPr>
        <w:t>=14.523, (</w:t>
      </w:r>
      <w:r w:rsidR="00070C92">
        <w:rPr>
          <w:rFonts w:ascii="Times New Roman" w:hAnsi="Times New Roman" w:cs="Times New Roman"/>
          <w:i/>
        </w:rPr>
        <w:t>df</w:t>
      </w:r>
      <w:r w:rsidR="00070C92">
        <w:rPr>
          <w:rFonts w:ascii="Times New Roman" w:hAnsi="Times New Roman" w:cs="Times New Roman"/>
        </w:rPr>
        <w:t>) = 1, p &lt; .001)</w:t>
      </w:r>
      <w:r w:rsidR="009822C8">
        <w:rPr>
          <w:rFonts w:ascii="Times New Roman" w:hAnsi="Times New Roman" w:cs="Times New Roman"/>
        </w:rPr>
        <w:t>. Of the 82 captions with brands, 55 captions (67.1%) were by males. This also led to an interesting discovery of the relationship with brands and race. Of the pictures and captions wi</w:t>
      </w:r>
      <w:r w:rsidR="009470BA">
        <w:rPr>
          <w:rFonts w:ascii="Times New Roman" w:hAnsi="Times New Roman" w:cs="Times New Roman"/>
        </w:rPr>
        <w:t xml:space="preserve">th branding, </w:t>
      </w:r>
      <w:r w:rsidR="009822C8">
        <w:rPr>
          <w:rFonts w:ascii="Times New Roman" w:hAnsi="Times New Roman" w:cs="Times New Roman"/>
        </w:rPr>
        <w:t>differences emerged w</w:t>
      </w:r>
      <w:r w:rsidR="009470BA">
        <w:rPr>
          <w:rFonts w:ascii="Times New Roman" w:hAnsi="Times New Roman" w:cs="Times New Roman"/>
        </w:rPr>
        <w:t>hen the race of the microcelebrity was considered</w:t>
      </w:r>
      <w:r w:rsidR="009822C8">
        <w:rPr>
          <w:rFonts w:ascii="Times New Roman" w:hAnsi="Times New Roman" w:cs="Times New Roman"/>
        </w:rPr>
        <w:t>. Hispanics (</w:t>
      </w:r>
      <w:r w:rsidR="009822C8">
        <w:rPr>
          <w:rFonts w:ascii="Times New Roman" w:hAnsi="Times New Roman" w:cs="Times New Roman"/>
          <w:i/>
        </w:rPr>
        <w:t>x</w:t>
      </w:r>
      <w:r w:rsidR="009822C8">
        <w:rPr>
          <w:rFonts w:ascii="Times New Roman" w:hAnsi="Times New Roman" w:cs="Times New Roman"/>
          <w:i/>
          <w:vertAlign w:val="superscript"/>
        </w:rPr>
        <w:t>2</w:t>
      </w:r>
      <w:r w:rsidR="009822C8">
        <w:rPr>
          <w:rFonts w:ascii="Times New Roman" w:hAnsi="Times New Roman" w:cs="Times New Roman"/>
          <w:i/>
        </w:rPr>
        <w:t>=</w:t>
      </w:r>
      <w:r w:rsidR="009822C8">
        <w:rPr>
          <w:rFonts w:ascii="Times New Roman" w:hAnsi="Times New Roman" w:cs="Times New Roman"/>
        </w:rPr>
        <w:t>7.224, (</w:t>
      </w:r>
      <w:r w:rsidR="009822C8">
        <w:rPr>
          <w:rFonts w:ascii="Times New Roman" w:hAnsi="Times New Roman" w:cs="Times New Roman"/>
          <w:i/>
        </w:rPr>
        <w:t>df</w:t>
      </w:r>
      <w:r w:rsidR="009822C8">
        <w:rPr>
          <w:rFonts w:ascii="Times New Roman" w:hAnsi="Times New Roman" w:cs="Times New Roman"/>
        </w:rPr>
        <w:t>) =</w:t>
      </w:r>
      <w:r w:rsidR="009470BA">
        <w:rPr>
          <w:rFonts w:ascii="Times New Roman" w:hAnsi="Times New Roman" w:cs="Times New Roman"/>
        </w:rPr>
        <w:t xml:space="preserve"> 1, p &lt; .01), m</w:t>
      </w:r>
      <w:r w:rsidR="009822C8">
        <w:rPr>
          <w:rFonts w:ascii="Times New Roman" w:hAnsi="Times New Roman" w:cs="Times New Roman"/>
        </w:rPr>
        <w:t>ixed</w:t>
      </w:r>
      <w:r w:rsidR="009470BA">
        <w:rPr>
          <w:rFonts w:ascii="Times New Roman" w:hAnsi="Times New Roman" w:cs="Times New Roman"/>
        </w:rPr>
        <w:t xml:space="preserve"> race</w:t>
      </w:r>
      <w:r w:rsidR="009822C8">
        <w:rPr>
          <w:rFonts w:ascii="Times New Roman" w:hAnsi="Times New Roman" w:cs="Times New Roman"/>
        </w:rPr>
        <w:t xml:space="preserve"> (</w:t>
      </w:r>
      <w:r w:rsidR="009822C8">
        <w:rPr>
          <w:rFonts w:ascii="Times New Roman" w:hAnsi="Times New Roman" w:cs="Times New Roman"/>
          <w:i/>
        </w:rPr>
        <w:t>x</w:t>
      </w:r>
      <w:r w:rsidR="009822C8">
        <w:rPr>
          <w:rFonts w:ascii="Times New Roman" w:hAnsi="Times New Roman" w:cs="Times New Roman"/>
          <w:i/>
          <w:vertAlign w:val="superscript"/>
        </w:rPr>
        <w:t>2</w:t>
      </w:r>
      <w:r w:rsidR="009822C8">
        <w:rPr>
          <w:rFonts w:ascii="Times New Roman" w:hAnsi="Times New Roman" w:cs="Times New Roman"/>
          <w:i/>
        </w:rPr>
        <w:t>=</w:t>
      </w:r>
      <w:r w:rsidR="009822C8">
        <w:rPr>
          <w:rFonts w:ascii="Times New Roman" w:hAnsi="Times New Roman" w:cs="Times New Roman"/>
        </w:rPr>
        <w:t>5.349, (</w:t>
      </w:r>
      <w:r w:rsidR="009822C8">
        <w:rPr>
          <w:rFonts w:ascii="Times New Roman" w:hAnsi="Times New Roman" w:cs="Times New Roman"/>
          <w:i/>
        </w:rPr>
        <w:t>df</w:t>
      </w:r>
      <w:r w:rsidR="009822C8">
        <w:rPr>
          <w:rFonts w:ascii="Times New Roman" w:hAnsi="Times New Roman" w:cs="Times New Roman"/>
        </w:rPr>
        <w:t>) = 1, p &lt;</w:t>
      </w:r>
      <w:r w:rsidR="001B7245">
        <w:rPr>
          <w:rFonts w:ascii="Times New Roman" w:hAnsi="Times New Roman" w:cs="Times New Roman"/>
        </w:rPr>
        <w:t xml:space="preserve"> .1</w:t>
      </w:r>
      <w:r w:rsidR="009822C8">
        <w:rPr>
          <w:rFonts w:ascii="Times New Roman" w:hAnsi="Times New Roman" w:cs="Times New Roman"/>
        </w:rPr>
        <w:t xml:space="preserve">), </w:t>
      </w:r>
      <w:r w:rsidR="001B7245">
        <w:rPr>
          <w:rFonts w:ascii="Times New Roman" w:hAnsi="Times New Roman" w:cs="Times New Roman"/>
        </w:rPr>
        <w:t>and African Americans (</w:t>
      </w:r>
      <w:r w:rsidR="001B7245">
        <w:rPr>
          <w:rFonts w:ascii="Times New Roman" w:hAnsi="Times New Roman" w:cs="Times New Roman"/>
          <w:i/>
        </w:rPr>
        <w:t>x</w:t>
      </w:r>
      <w:r w:rsidR="001B7245">
        <w:rPr>
          <w:rFonts w:ascii="Times New Roman" w:hAnsi="Times New Roman" w:cs="Times New Roman"/>
          <w:i/>
          <w:vertAlign w:val="superscript"/>
        </w:rPr>
        <w:t>2</w:t>
      </w:r>
      <w:r w:rsidR="001B7245">
        <w:rPr>
          <w:rFonts w:ascii="Times New Roman" w:hAnsi="Times New Roman" w:cs="Times New Roman"/>
        </w:rPr>
        <w:t>=5.924, (</w:t>
      </w:r>
      <w:r w:rsidR="001B7245">
        <w:rPr>
          <w:rFonts w:ascii="Times New Roman" w:hAnsi="Times New Roman" w:cs="Times New Roman"/>
          <w:i/>
        </w:rPr>
        <w:t>df</w:t>
      </w:r>
      <w:r w:rsidR="001B7245">
        <w:rPr>
          <w:rFonts w:ascii="Times New Roman" w:hAnsi="Times New Roman" w:cs="Times New Roman"/>
        </w:rPr>
        <w:t xml:space="preserve">) = 1, p &lt; .1) </w:t>
      </w:r>
      <w:r w:rsidR="009470BA">
        <w:rPr>
          <w:rFonts w:ascii="Times New Roman" w:hAnsi="Times New Roman" w:cs="Times New Roman"/>
        </w:rPr>
        <w:t>had more instances of brands appearing in pictures than expected.</w:t>
      </w:r>
      <w:r w:rsidR="001B7245">
        <w:rPr>
          <w:rFonts w:ascii="Times New Roman" w:hAnsi="Times New Roman" w:cs="Times New Roman"/>
        </w:rPr>
        <w:t xml:space="preserve"> A significant difference was also revealed in the captions, where African Americans </w:t>
      </w:r>
      <w:r w:rsidR="00D76927">
        <w:rPr>
          <w:rFonts w:ascii="Times New Roman" w:hAnsi="Times New Roman" w:cs="Times New Roman"/>
        </w:rPr>
        <w:t>(</w:t>
      </w:r>
      <w:r w:rsidR="00D76927" w:rsidRPr="00D76927">
        <w:rPr>
          <w:rFonts w:ascii="Times New Roman" w:hAnsi="Times New Roman" w:cs="Times New Roman"/>
        </w:rPr>
        <w:t>n</w:t>
      </w:r>
      <w:r w:rsidR="00D76927">
        <w:rPr>
          <w:rFonts w:ascii="Times New Roman" w:hAnsi="Times New Roman" w:cs="Times New Roman"/>
        </w:rPr>
        <w:t xml:space="preserve"> = 36) </w:t>
      </w:r>
      <w:r w:rsidR="001B7245" w:rsidRPr="00D76927">
        <w:rPr>
          <w:rFonts w:ascii="Times New Roman" w:hAnsi="Times New Roman" w:cs="Times New Roman"/>
        </w:rPr>
        <w:t>more</w:t>
      </w:r>
      <w:r w:rsidR="001B7245">
        <w:rPr>
          <w:rFonts w:ascii="Times New Roman" w:hAnsi="Times New Roman" w:cs="Times New Roman"/>
        </w:rPr>
        <w:t xml:space="preserve"> frequently (</w:t>
      </w:r>
      <w:r w:rsidR="001B7245">
        <w:rPr>
          <w:rFonts w:ascii="Times New Roman" w:hAnsi="Times New Roman" w:cs="Times New Roman"/>
          <w:i/>
        </w:rPr>
        <w:t>x</w:t>
      </w:r>
      <w:r w:rsidR="001B7245">
        <w:rPr>
          <w:rFonts w:ascii="Times New Roman" w:hAnsi="Times New Roman" w:cs="Times New Roman"/>
          <w:i/>
          <w:vertAlign w:val="superscript"/>
        </w:rPr>
        <w:t>2</w:t>
      </w:r>
      <w:r w:rsidR="001B7245">
        <w:rPr>
          <w:rFonts w:ascii="Times New Roman" w:hAnsi="Times New Roman" w:cs="Times New Roman"/>
        </w:rPr>
        <w:t>=2.178, (</w:t>
      </w:r>
      <w:r w:rsidR="001B7245">
        <w:rPr>
          <w:rFonts w:ascii="Times New Roman" w:hAnsi="Times New Roman" w:cs="Times New Roman"/>
          <w:i/>
        </w:rPr>
        <w:t>df</w:t>
      </w:r>
      <w:r w:rsidR="001B7245">
        <w:rPr>
          <w:rFonts w:ascii="Times New Roman" w:hAnsi="Times New Roman" w:cs="Times New Roman"/>
        </w:rPr>
        <w:t>) = 1, p &lt; .2) included brands than the other races.</w:t>
      </w:r>
    </w:p>
    <w:p w14:paraId="4BA36B0D" w14:textId="574E9EE6" w:rsidR="00E2289C" w:rsidRDefault="00E2289C" w:rsidP="00E2289C">
      <w:pPr>
        <w:spacing w:line="480" w:lineRule="auto"/>
        <w:jc w:val="center"/>
        <w:rPr>
          <w:rFonts w:ascii="Times New Roman" w:hAnsi="Times New Roman" w:cs="Times New Roman"/>
          <w:b/>
        </w:rPr>
      </w:pPr>
      <w:r>
        <w:rPr>
          <w:rFonts w:ascii="Times New Roman" w:hAnsi="Times New Roman" w:cs="Times New Roman"/>
          <w:b/>
        </w:rPr>
        <w:t>Discussion</w:t>
      </w:r>
    </w:p>
    <w:p w14:paraId="47E61440" w14:textId="3AF99E81" w:rsidR="00A27EC1" w:rsidRDefault="00E2289C" w:rsidP="00A27EC1">
      <w:pPr>
        <w:spacing w:line="480" w:lineRule="auto"/>
        <w:rPr>
          <w:rFonts w:ascii="Times New Roman" w:hAnsi="Times New Roman" w:cs="Times New Roman"/>
        </w:rPr>
      </w:pPr>
      <w:r>
        <w:rPr>
          <w:rFonts w:ascii="Times New Roman" w:hAnsi="Times New Roman" w:cs="Times New Roman"/>
        </w:rPr>
        <w:tab/>
      </w:r>
      <w:r w:rsidR="00BA406B">
        <w:rPr>
          <w:rFonts w:ascii="Times New Roman" w:hAnsi="Times New Roman" w:cs="Times New Roman"/>
        </w:rPr>
        <w:t xml:space="preserve">Social media, and Instagram in particular, have given </w:t>
      </w:r>
      <w:r w:rsidR="009470BA">
        <w:rPr>
          <w:rFonts w:ascii="Times New Roman" w:hAnsi="Times New Roman" w:cs="Times New Roman"/>
        </w:rPr>
        <w:t xml:space="preserve">ordinary </w:t>
      </w:r>
      <w:r w:rsidR="00BA406B">
        <w:rPr>
          <w:rFonts w:ascii="Times New Roman" w:hAnsi="Times New Roman" w:cs="Times New Roman"/>
        </w:rPr>
        <w:t>people the</w:t>
      </w:r>
      <w:r w:rsidR="009470BA">
        <w:rPr>
          <w:rFonts w:ascii="Times New Roman" w:hAnsi="Times New Roman" w:cs="Times New Roman"/>
        </w:rPr>
        <w:t xml:space="preserve"> means to become</w:t>
      </w:r>
      <w:r w:rsidR="00BA406B">
        <w:rPr>
          <w:rFonts w:ascii="Times New Roman" w:hAnsi="Times New Roman" w:cs="Times New Roman"/>
        </w:rPr>
        <w:t xml:space="preserve"> microcelebrit</w:t>
      </w:r>
      <w:r w:rsidR="009470BA">
        <w:rPr>
          <w:rFonts w:ascii="Times New Roman" w:hAnsi="Times New Roman" w:cs="Times New Roman"/>
        </w:rPr>
        <w:t>ies</w:t>
      </w:r>
      <w:r w:rsidR="00BA406B">
        <w:rPr>
          <w:rFonts w:ascii="Times New Roman" w:hAnsi="Times New Roman" w:cs="Times New Roman"/>
        </w:rPr>
        <w:t xml:space="preserve"> by drawing in followers through their </w:t>
      </w:r>
      <w:r w:rsidR="009470BA">
        <w:rPr>
          <w:rFonts w:ascii="Times New Roman" w:hAnsi="Times New Roman" w:cs="Times New Roman"/>
        </w:rPr>
        <w:t>Instagram posts (and other social media platforms)</w:t>
      </w:r>
      <w:r w:rsidR="00A27EC1">
        <w:rPr>
          <w:rFonts w:ascii="Times New Roman" w:hAnsi="Times New Roman" w:cs="Times New Roman"/>
        </w:rPr>
        <w:t xml:space="preserve">. By examining female and male fitness microcelebrities, this study allowed for a new interpretation of gendered self-presentation and advertisements. Using Goffman’s (1959) study of self-presentation, we are able to examine the differences in their behaviors. </w:t>
      </w:r>
      <w:r w:rsidR="00BA406B">
        <w:rPr>
          <w:rFonts w:ascii="Times New Roman" w:hAnsi="Times New Roman" w:cs="Times New Roman"/>
        </w:rPr>
        <w:t xml:space="preserve"> </w:t>
      </w:r>
    </w:p>
    <w:p w14:paraId="633B1EBB" w14:textId="77777777" w:rsidR="00D43F97" w:rsidRDefault="00A27EC1" w:rsidP="00A27EC1">
      <w:pPr>
        <w:spacing w:line="480" w:lineRule="auto"/>
        <w:rPr>
          <w:rFonts w:ascii="Times New Roman" w:hAnsi="Times New Roman" w:cs="Times New Roman"/>
        </w:rPr>
      </w:pPr>
      <w:r>
        <w:rPr>
          <w:rFonts w:ascii="Times New Roman" w:hAnsi="Times New Roman" w:cs="Times New Roman"/>
        </w:rPr>
        <w:tab/>
        <w:t>One of the main objectives of this study was to examine how females presented their gender in an athletic sphere. Consistent with past research, females more frequently displayed what Goffman notes, “ritualistic touching,”</w:t>
      </w:r>
      <w:r w:rsidR="00D43F97">
        <w:rPr>
          <w:rFonts w:ascii="Times New Roman" w:hAnsi="Times New Roman" w:cs="Times New Roman"/>
        </w:rPr>
        <w:t xml:space="preserve"> (1959)</w:t>
      </w:r>
      <w:r>
        <w:rPr>
          <w:rFonts w:ascii="Times New Roman" w:hAnsi="Times New Roman" w:cs="Times New Roman"/>
        </w:rPr>
        <w:t xml:space="preserve"> in their pictures</w:t>
      </w:r>
      <w:r w:rsidR="00D43F97">
        <w:rPr>
          <w:rFonts w:ascii="Times New Roman" w:hAnsi="Times New Roman" w:cs="Times New Roman"/>
        </w:rPr>
        <w:t xml:space="preserve">. This is considered a feminine behavior, and was prominent in females in this study as well. Touching could include touching oneself, such as a hand on the leg or face; it could include touching others, which was frequently found in group pictures, where females would pose with their arms around each others’ shoulders or hugging one another. When men engaged in touching, it was also often found in group pictures, specifically with a girlfriend or wife, where he would be hugging or touching the other woman.  </w:t>
      </w:r>
    </w:p>
    <w:p w14:paraId="49BC6430" w14:textId="77777777" w:rsidR="00867B79" w:rsidRDefault="00D43F97" w:rsidP="00A27EC1">
      <w:pPr>
        <w:spacing w:line="480" w:lineRule="auto"/>
        <w:rPr>
          <w:rFonts w:ascii="Times New Roman" w:hAnsi="Times New Roman" w:cs="Times New Roman"/>
        </w:rPr>
      </w:pPr>
      <w:r>
        <w:rPr>
          <w:rFonts w:ascii="Times New Roman" w:hAnsi="Times New Roman" w:cs="Times New Roman"/>
        </w:rPr>
        <w:tab/>
        <w:t>When looking at the frequency of licensed withdrawal and men, the data showed that these pictures commonly featured a brand in the picture as well. In this case, the brand dominates the picture, while the male gazes away from the camera. Licensed withdrawal was another category in Goffman’s (1959) study of self-presentation, often associated with femini</w:t>
      </w:r>
      <w:r w:rsidR="00867B79">
        <w:rPr>
          <w:rFonts w:ascii="Times New Roman" w:hAnsi="Times New Roman" w:cs="Times New Roman"/>
        </w:rPr>
        <w:t xml:space="preserve">nity. Interestingly, Goffman’s work heavily focused around feminine roles in advertisements, which is where the category of licensed withdrawal stemmed from. With this context, it seems that men adapt a more “feminine role” in a sense, when he is in picture alone with a product to brand. In other words, the product becomes the dominating role in the picture, acting as an advertisement. </w:t>
      </w:r>
    </w:p>
    <w:p w14:paraId="73381421" w14:textId="69F16C5C" w:rsidR="009608D6" w:rsidRDefault="00867B79" w:rsidP="00A27EC1">
      <w:pPr>
        <w:spacing w:line="480" w:lineRule="auto"/>
        <w:rPr>
          <w:rFonts w:ascii="Times New Roman" w:hAnsi="Times New Roman" w:cs="Times New Roman"/>
        </w:rPr>
      </w:pPr>
      <w:r>
        <w:rPr>
          <w:rFonts w:ascii="Times New Roman" w:hAnsi="Times New Roman" w:cs="Times New Roman"/>
        </w:rPr>
        <w:tab/>
      </w:r>
      <w:r w:rsidR="009A090F">
        <w:rPr>
          <w:rFonts w:ascii="Times New Roman" w:hAnsi="Times New Roman" w:cs="Times New Roman"/>
        </w:rPr>
        <w:t xml:space="preserve">In an effort to better understand the “ideal” body for an athletic man and woman, this study shows some interesting trends. One of the most surprising and distinct differences in self-presentation was found in men’s lack of pictures containing a focus on their lower body. Nearly every picture that focused on the legs and buttocks were from women. Meanwhile, women and men both had similar numbers of pictures containing the arms, chest, and abs. Another distinct difference between men and women resided in the amount of pictures that featured the microcelebrity in a revealing </w:t>
      </w:r>
      <w:r w:rsidR="009608D6">
        <w:rPr>
          <w:rFonts w:ascii="Times New Roman" w:hAnsi="Times New Roman" w:cs="Times New Roman"/>
        </w:rPr>
        <w:t>way, as opposed to a non-revealing way. There were significantly more pictures that featured men in a non-revealing way, countered with pictures of women, who were more frequently dressed in a revealing or somewhat revealing way. Unlik</w:t>
      </w:r>
      <w:r w:rsidR="009470BA">
        <w:rPr>
          <w:rFonts w:ascii="Times New Roman" w:hAnsi="Times New Roman" w:cs="Times New Roman"/>
        </w:rPr>
        <w:t>e the study conducted by Smith and</w:t>
      </w:r>
      <w:r w:rsidR="009608D6">
        <w:rPr>
          <w:rFonts w:ascii="Times New Roman" w:hAnsi="Times New Roman" w:cs="Times New Roman"/>
        </w:rPr>
        <w:t xml:space="preserve"> Sanderson (2015) on professional athletes on Instagram, female athletes were dressed significantly more provocatively and were featured in more non-fitness shots than men. The fact that these athletes are more esteemed for their bodies more so than their physical activity could play a contributing factor in the discrepancy.   </w:t>
      </w:r>
    </w:p>
    <w:p w14:paraId="0826A4C2" w14:textId="77777777" w:rsidR="00E81A57" w:rsidRDefault="009608D6" w:rsidP="00A27EC1">
      <w:pPr>
        <w:spacing w:line="480" w:lineRule="auto"/>
        <w:rPr>
          <w:rFonts w:ascii="Times New Roman" w:hAnsi="Times New Roman" w:cs="Times New Roman"/>
        </w:rPr>
      </w:pPr>
      <w:r>
        <w:rPr>
          <w:rFonts w:ascii="Times New Roman" w:hAnsi="Times New Roman" w:cs="Times New Roman"/>
        </w:rPr>
        <w:tab/>
        <w:t xml:space="preserve">The captions of the pictures brought some important topics into light. First and foremost, a picture cannot be taken on its face to understand the meaning. An important component of social media is utilizing all of the different mediums it has to offer: pictures, hashtags, captions, geo-tags, etc. </w:t>
      </w:r>
      <w:r w:rsidR="00E81A57">
        <w:rPr>
          <w:rFonts w:ascii="Times New Roman" w:hAnsi="Times New Roman" w:cs="Times New Roman"/>
        </w:rPr>
        <w:t xml:space="preserve">Females often accompanied a picture with an inspirational caption to encourage her followers, which influenced the overall interpretation of the post. If the follower is only seeing the picture and breezing through the caption, he/she may not fully understand the post and may interpret it in a negative way. Additionally, Instagram has changed the format of captions, and no longer shows the full caption unless it is manually expanded. Therefore, this also plays a key role in the message that the followers are receiving by looking at a picture, considering over half of the captions change the picture in a positive way. </w:t>
      </w:r>
    </w:p>
    <w:p w14:paraId="66FCDE8A" w14:textId="77777777" w:rsidR="008C7F9F" w:rsidRDefault="00E81A57" w:rsidP="00A27EC1">
      <w:pPr>
        <w:spacing w:line="480" w:lineRule="auto"/>
        <w:rPr>
          <w:rFonts w:ascii="Times New Roman" w:hAnsi="Times New Roman" w:cs="Times New Roman"/>
        </w:rPr>
      </w:pPr>
      <w:r>
        <w:rPr>
          <w:rFonts w:ascii="Times New Roman" w:hAnsi="Times New Roman" w:cs="Times New Roman"/>
        </w:rPr>
        <w:tab/>
        <w:t>Another influential factor on the posts were brands and product placement. Some of these athletes have been sponsored by certain brands, and in return, they post pictures of themselves using their products. Most of the captions disclosed the product that he/she was promoting in the picture; however, most posts encouraged followers to try the product, but did not provide any insight as to whether or not they actually used the product or if they were being paid to advertise the product.</w:t>
      </w:r>
      <w:r w:rsidR="00D318D7">
        <w:rPr>
          <w:rFonts w:ascii="Times New Roman" w:hAnsi="Times New Roman" w:cs="Times New Roman"/>
        </w:rPr>
        <w:t xml:space="preserve"> Promoting brands and products introduces a new dynamic to their posts, and establishes a need for even greater social responsibility for microcelebrities to be fair and honest when posting to their hundreds of thousands of followers.  </w:t>
      </w:r>
    </w:p>
    <w:p w14:paraId="0BD3C2D9" w14:textId="77777777" w:rsidR="008C7F9F" w:rsidRDefault="008C7F9F" w:rsidP="008C7F9F">
      <w:pPr>
        <w:spacing w:line="480" w:lineRule="auto"/>
        <w:jc w:val="center"/>
        <w:rPr>
          <w:rFonts w:ascii="Times New Roman" w:hAnsi="Times New Roman" w:cs="Times New Roman"/>
          <w:b/>
        </w:rPr>
      </w:pPr>
      <w:r>
        <w:rPr>
          <w:rFonts w:ascii="Times New Roman" w:hAnsi="Times New Roman" w:cs="Times New Roman"/>
          <w:b/>
        </w:rPr>
        <w:t>Limitations and Directions for Future Research</w:t>
      </w:r>
    </w:p>
    <w:p w14:paraId="4D8E4403" w14:textId="15ED91D5" w:rsidR="00BF1632" w:rsidRDefault="008C7F9F" w:rsidP="008C7F9F">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This research also came with a set of limitations. The first limitation being its inability to measure the impact the posts had on the microcelebriti</w:t>
      </w:r>
      <w:r w:rsidR="009470BA">
        <w:rPr>
          <w:rFonts w:ascii="Times New Roman" w:hAnsi="Times New Roman" w:cs="Times New Roman"/>
        </w:rPr>
        <w:t>es’ followers. A large part of body image research</w:t>
      </w:r>
      <w:r>
        <w:rPr>
          <w:rFonts w:ascii="Times New Roman" w:hAnsi="Times New Roman" w:cs="Times New Roman"/>
        </w:rPr>
        <w:t xml:space="preserve"> focuses on the effects ima</w:t>
      </w:r>
      <w:r w:rsidR="009470BA">
        <w:rPr>
          <w:rFonts w:ascii="Times New Roman" w:hAnsi="Times New Roman" w:cs="Times New Roman"/>
        </w:rPr>
        <w:t xml:space="preserve">ges such as these have on an </w:t>
      </w:r>
      <w:r>
        <w:rPr>
          <w:rFonts w:ascii="Times New Roman" w:hAnsi="Times New Roman" w:cs="Times New Roman"/>
        </w:rPr>
        <w:t xml:space="preserve">audience. </w:t>
      </w:r>
      <w:r w:rsidR="009470BA">
        <w:rPr>
          <w:rFonts w:ascii="Times New Roman" w:hAnsi="Times New Roman" w:cs="Times New Roman"/>
        </w:rPr>
        <w:t>However, this study was able</w:t>
      </w:r>
      <w:r>
        <w:rPr>
          <w:rFonts w:ascii="Times New Roman" w:hAnsi="Times New Roman" w:cs="Times New Roman"/>
        </w:rPr>
        <w:t xml:space="preserve"> to investigate the pictures and captions of the posts, </w:t>
      </w:r>
      <w:r w:rsidR="009470BA">
        <w:rPr>
          <w:rFonts w:ascii="Times New Roman" w:hAnsi="Times New Roman" w:cs="Times New Roman"/>
        </w:rPr>
        <w:t xml:space="preserve">something no other researchers have done. Future research may want to consider analyzing the responses from followers. Their responses may give some evidence of effects the images have on followers. </w:t>
      </w:r>
      <w:r w:rsidR="00A5346D">
        <w:rPr>
          <w:rFonts w:ascii="Times New Roman" w:hAnsi="Times New Roman" w:cs="Times New Roman"/>
        </w:rPr>
        <w:t xml:space="preserve">The impact that accounts such as these have on followers, young adults and teens in particular, is something that should really be considered in the future. Young adults and teens dominate the use of Instagram, and could follow accounts run by these microcelebrities. In Kalnes’ (2013) study, </w:t>
      </w:r>
      <w:r w:rsidR="009C012E">
        <w:rPr>
          <w:rFonts w:ascii="Times New Roman" w:hAnsi="Times New Roman" w:cs="Times New Roman"/>
        </w:rPr>
        <w:t xml:space="preserve">several </w:t>
      </w:r>
      <w:r w:rsidR="00A5346D">
        <w:rPr>
          <w:rFonts w:ascii="Times New Roman" w:hAnsi="Times New Roman" w:cs="Times New Roman"/>
        </w:rPr>
        <w:t>respondents</w:t>
      </w:r>
      <w:r w:rsidR="009C012E">
        <w:rPr>
          <w:rFonts w:ascii="Times New Roman" w:hAnsi="Times New Roman" w:cs="Times New Roman"/>
        </w:rPr>
        <w:t xml:space="preserve"> reported feeling </w:t>
      </w:r>
      <w:r w:rsidR="00A5346D">
        <w:rPr>
          <w:rFonts w:ascii="Times New Roman" w:hAnsi="Times New Roman" w:cs="Times New Roman"/>
        </w:rPr>
        <w:t>self-conscious over their body type after looking at skinnier, fitter women on social media (p. 62)</w:t>
      </w:r>
      <w:r w:rsidR="0080644F">
        <w:rPr>
          <w:rFonts w:ascii="Times New Roman" w:hAnsi="Times New Roman" w:cs="Times New Roman"/>
        </w:rPr>
        <w:t>. It is possible that their sentiments of body image could be influenced in the same manner with fitness microcelebrities</w:t>
      </w:r>
      <w:r w:rsidR="009C012E">
        <w:rPr>
          <w:rFonts w:ascii="Times New Roman" w:hAnsi="Times New Roman" w:cs="Times New Roman"/>
        </w:rPr>
        <w:t xml:space="preserve">, but further research is needed. </w:t>
      </w:r>
    </w:p>
    <w:p w14:paraId="07C8F2AF" w14:textId="77777777" w:rsidR="00BF1632" w:rsidRDefault="008C7F9F" w:rsidP="00BF1632">
      <w:pPr>
        <w:spacing w:line="480" w:lineRule="auto"/>
        <w:ind w:firstLine="720"/>
        <w:rPr>
          <w:rFonts w:ascii="Times New Roman" w:hAnsi="Times New Roman" w:cs="Times New Roman"/>
        </w:rPr>
      </w:pPr>
      <w:r>
        <w:rPr>
          <w:rFonts w:ascii="Times New Roman" w:hAnsi="Times New Roman" w:cs="Times New Roman"/>
        </w:rPr>
        <w:t>Another limitation was the broadness of the categories for the pictures and captions to be coded in. Many of the categories were not mutually exclusive, and therefore fewer conclusions could be drawn from the results.</w:t>
      </w:r>
      <w:r w:rsidR="002D145D">
        <w:rPr>
          <w:rFonts w:ascii="Times New Roman" w:hAnsi="Times New Roman" w:cs="Times New Roman"/>
        </w:rPr>
        <w:t xml:space="preserve"> Additionally, the categories could have been more specific in identifying how suggestive pictures were. For instance, many female photographs that featured the chest were more suggestive in nature, while the male photographs featuring the chest showed more fitness-related activity. </w:t>
      </w:r>
    </w:p>
    <w:p w14:paraId="3354BAA5" w14:textId="761D5DB4" w:rsidR="00BF1632" w:rsidRDefault="00BF1632" w:rsidP="00BF1632">
      <w:pPr>
        <w:spacing w:line="480" w:lineRule="auto"/>
        <w:ind w:firstLine="720"/>
        <w:rPr>
          <w:rFonts w:ascii="Times New Roman" w:hAnsi="Times New Roman" w:cs="Times New Roman"/>
        </w:rPr>
      </w:pPr>
      <w:r>
        <w:rPr>
          <w:rFonts w:ascii="Times New Roman" w:hAnsi="Times New Roman" w:cs="Times New Roman"/>
        </w:rPr>
        <w:t xml:space="preserve">This study was also limited by its small sample size. A larger data collection would allow for a more comprehensive look into the trends of self-presentation for race and gender. Going forward, future researchers should create a more specifically targeted sample that is fairly equal in popularity and activity level on Instagram, as well as a large representation of gender and race. Only white, African American, Hispanic and mixed races were included in this study. A broader range of races would capture a wider range to better reflect the population. </w:t>
      </w:r>
    </w:p>
    <w:p w14:paraId="3C460B91" w14:textId="77777777" w:rsidR="002D145D" w:rsidRDefault="002D145D" w:rsidP="002D145D">
      <w:pPr>
        <w:spacing w:line="480" w:lineRule="auto"/>
        <w:ind w:firstLine="720"/>
        <w:rPr>
          <w:rFonts w:ascii="Times New Roman" w:hAnsi="Times New Roman" w:cs="Times New Roman"/>
        </w:rPr>
      </w:pPr>
      <w:r>
        <w:rPr>
          <w:rFonts w:ascii="Times New Roman" w:hAnsi="Times New Roman" w:cs="Times New Roman"/>
        </w:rPr>
        <w:t xml:space="preserve">This research solely focused on pictures and captions, and it did not account for any videos or pictures of food, scenery, or words. This allowed for a better understanding of the self-presentation of the microcelebrity, but it may have established a limitation of understanding the complete “brand” of the microcelebrity. Many of the microcelebrities showed videos of themselves performing exercises. Several women posted pictures of inspirational quotes. There were also self-promotional posts for meet-ups and blog information, as well as brand-specific posts without the microcelebrity in the pictures. To understand the complete brand that the microcelebrity is portraying, all of the factors should be taken into consideration. </w:t>
      </w:r>
    </w:p>
    <w:p w14:paraId="4AA5AC9B" w14:textId="77777777" w:rsidR="007654F3" w:rsidRDefault="002D145D" w:rsidP="009F33C8">
      <w:pPr>
        <w:spacing w:line="480" w:lineRule="auto"/>
        <w:ind w:firstLine="720"/>
        <w:rPr>
          <w:rFonts w:ascii="Times New Roman" w:hAnsi="Times New Roman" w:cs="Times New Roman"/>
        </w:rPr>
      </w:pPr>
      <w:r>
        <w:rPr>
          <w:rFonts w:ascii="Times New Roman" w:hAnsi="Times New Roman" w:cs="Times New Roman"/>
        </w:rPr>
        <w:t xml:space="preserve">As social media continues to expand, research </w:t>
      </w:r>
      <w:r w:rsidR="00BF1632">
        <w:rPr>
          <w:rFonts w:ascii="Times New Roman" w:hAnsi="Times New Roman" w:cs="Times New Roman"/>
        </w:rPr>
        <w:t xml:space="preserve">in this area will continue to move forward and diverge in new directions. An important direction will be an examination of the impact that these types of posts have on followers. A deeper analysis of the types of followers, the engagement of followers and the reactions of followers will provide a more comprehensive understanding of the impacts of social media. </w:t>
      </w:r>
      <w:r w:rsidR="009F33C8">
        <w:rPr>
          <w:rFonts w:ascii="Times New Roman" w:hAnsi="Times New Roman" w:cs="Times New Roman"/>
        </w:rPr>
        <w:t xml:space="preserve">This study explored how microcelebrities brand themselves, but also revealed how they advertise other brands. There were several trends that emerged from the results regarding race and advertisements, which should be more closely studied going forward. </w:t>
      </w:r>
    </w:p>
    <w:p w14:paraId="51F581C7" w14:textId="77777777" w:rsidR="007654F3" w:rsidRDefault="007654F3">
      <w:pPr>
        <w:rPr>
          <w:rFonts w:ascii="Times New Roman" w:hAnsi="Times New Roman" w:cs="Times New Roman"/>
        </w:rPr>
      </w:pPr>
      <w:r>
        <w:rPr>
          <w:rFonts w:ascii="Times New Roman" w:hAnsi="Times New Roman" w:cs="Times New Roman"/>
        </w:rPr>
        <w:br w:type="page"/>
      </w:r>
    </w:p>
    <w:p w14:paraId="4FCD3953" w14:textId="77777777" w:rsidR="007654F3" w:rsidRDefault="007654F3" w:rsidP="007654F3">
      <w:pPr>
        <w:spacing w:line="480" w:lineRule="auto"/>
        <w:jc w:val="center"/>
        <w:rPr>
          <w:rFonts w:ascii="Times New Roman" w:hAnsi="Times New Roman" w:cs="Times New Roman"/>
          <w:b/>
        </w:rPr>
      </w:pPr>
      <w:r>
        <w:rPr>
          <w:rFonts w:ascii="Times New Roman" w:hAnsi="Times New Roman" w:cs="Times New Roman"/>
          <w:b/>
        </w:rPr>
        <w:t>Appendix A: Codebook</w:t>
      </w:r>
    </w:p>
    <w:p w14:paraId="68A56E77" w14:textId="77777777" w:rsidR="007654F3" w:rsidRDefault="007654F3" w:rsidP="007654F3">
      <w:pPr>
        <w:rPr>
          <w:rFonts w:ascii="Times New Roman" w:hAnsi="Times New Roman" w:cs="Times New Roman"/>
        </w:rPr>
      </w:pPr>
    </w:p>
    <w:p w14:paraId="2D8BC4C4" w14:textId="77777777" w:rsidR="007654F3" w:rsidRPr="008E4AA2" w:rsidRDefault="007654F3" w:rsidP="007654F3">
      <w:pPr>
        <w:jc w:val="center"/>
        <w:rPr>
          <w:rFonts w:ascii="Times New Roman" w:hAnsi="Times New Roman" w:cs="Times New Roman"/>
        </w:rPr>
      </w:pPr>
      <w:r w:rsidRPr="008E4AA2">
        <w:rPr>
          <w:rFonts w:ascii="Times New Roman" w:hAnsi="Times New Roman" w:cs="Times New Roman"/>
        </w:rPr>
        <w:t>#NoFilter: An Investigation of Fitness Microcelebrities’ Portrayals of Body Image, Gender, and Race on Instagram</w:t>
      </w:r>
    </w:p>
    <w:p w14:paraId="66085E81" w14:textId="77777777" w:rsidR="007654F3" w:rsidRPr="00113E09" w:rsidRDefault="007654F3" w:rsidP="007654F3">
      <w:pPr>
        <w:rPr>
          <w:rFonts w:ascii="Times New Roman" w:hAnsi="Times New Roman" w:cs="Times New Roman"/>
        </w:rPr>
      </w:pPr>
    </w:p>
    <w:p w14:paraId="6A1E69C1" w14:textId="77777777" w:rsidR="007654F3" w:rsidRPr="00113E09" w:rsidRDefault="007654F3" w:rsidP="007654F3">
      <w:pPr>
        <w:rPr>
          <w:rFonts w:ascii="Times New Roman" w:hAnsi="Times New Roman" w:cs="Times New Roman"/>
        </w:rPr>
      </w:pPr>
    </w:p>
    <w:p w14:paraId="2BCC0AB9" w14:textId="77777777" w:rsidR="007654F3" w:rsidRDefault="007654F3" w:rsidP="007654F3">
      <w:pPr>
        <w:rPr>
          <w:rFonts w:ascii="Times New Roman" w:hAnsi="Times New Roman" w:cs="Times New Roman"/>
        </w:rPr>
      </w:pPr>
      <w:r>
        <w:rPr>
          <w:rFonts w:ascii="Times New Roman" w:hAnsi="Times New Roman" w:cs="Times New Roman"/>
        </w:rPr>
        <w:tab/>
        <w:t>At one time, mass media was the main contributing source of providing the image of the “ideal body,” through television, advertisements, and commercials. With the rapid expansion of social media, self-perception and body image satisfaction seem to have been negatively affected by users. Additionally, social media seems to have perpetuated new societal standards of the “ideal body” as well. This particular research investigates fitness microcelebrities (also known as “insta-famous”) on Instagram. These microcelebrities are famous for their Instagram pictures, specifically for their bodies. Outside of Instagram, these people would not be considered to be celebrities. The coding will provide information that will help us better understand how the body is being portrayed, particularly considering gender and race.</w:t>
      </w:r>
    </w:p>
    <w:p w14:paraId="4DC42D7A" w14:textId="77777777" w:rsidR="007654F3" w:rsidRDefault="007654F3" w:rsidP="007654F3">
      <w:pPr>
        <w:rPr>
          <w:rFonts w:ascii="Times New Roman" w:hAnsi="Times New Roman" w:cs="Times New Roman"/>
        </w:rPr>
      </w:pPr>
      <w:r>
        <w:rPr>
          <w:rFonts w:ascii="Times New Roman" w:hAnsi="Times New Roman" w:cs="Times New Roman"/>
        </w:rPr>
        <w:tab/>
        <w:t>This study aims to answer the following questions:</w:t>
      </w:r>
    </w:p>
    <w:p w14:paraId="7A118C17" w14:textId="77777777" w:rsidR="007654F3" w:rsidRDefault="007654F3" w:rsidP="007654F3">
      <w:pPr>
        <w:rPr>
          <w:rFonts w:ascii="Times New Roman" w:hAnsi="Times New Roman" w:cs="Times New Roman"/>
        </w:rPr>
      </w:pPr>
    </w:p>
    <w:p w14:paraId="0E384858" w14:textId="77777777" w:rsidR="007654F3" w:rsidRDefault="007654F3" w:rsidP="007654F3">
      <w:pPr>
        <w:pStyle w:val="ListParagraph"/>
        <w:rPr>
          <w:rFonts w:ascii="Times New Roman" w:hAnsi="Times New Roman" w:cs="Times New Roman"/>
          <w:i/>
        </w:rPr>
      </w:pPr>
      <w:r w:rsidRPr="000D0DEE">
        <w:rPr>
          <w:rFonts w:ascii="Times New Roman" w:hAnsi="Times New Roman" w:cs="Times New Roman"/>
          <w:i/>
        </w:rPr>
        <w:t>RQ 1:</w:t>
      </w:r>
      <w:r>
        <w:rPr>
          <w:rFonts w:ascii="Times New Roman" w:hAnsi="Times New Roman" w:cs="Times New Roman"/>
          <w:i/>
        </w:rPr>
        <w:t xml:space="preserve"> How do fitness microcelebrities differ in their presentation of (a) race and (b) gender</w:t>
      </w:r>
      <w:r w:rsidRPr="004317F5">
        <w:rPr>
          <w:rFonts w:ascii="Times New Roman" w:hAnsi="Times New Roman" w:cs="Times New Roman"/>
          <w:i/>
        </w:rPr>
        <w:t xml:space="preserve"> on Instagram?</w:t>
      </w:r>
    </w:p>
    <w:p w14:paraId="203C005B" w14:textId="77777777" w:rsidR="007654F3" w:rsidRDefault="007654F3" w:rsidP="007654F3">
      <w:pPr>
        <w:pStyle w:val="ListParagraph"/>
        <w:rPr>
          <w:rFonts w:ascii="Times New Roman" w:hAnsi="Times New Roman" w:cs="Times New Roman"/>
          <w:i/>
        </w:rPr>
      </w:pPr>
    </w:p>
    <w:p w14:paraId="38E6793A" w14:textId="77777777" w:rsidR="007654F3" w:rsidRDefault="007654F3" w:rsidP="007654F3">
      <w:pPr>
        <w:pStyle w:val="ListParagraph"/>
        <w:rPr>
          <w:rFonts w:ascii="Times New Roman" w:hAnsi="Times New Roman" w:cs="Times New Roman"/>
          <w:i/>
        </w:rPr>
      </w:pPr>
      <w:r>
        <w:rPr>
          <w:rFonts w:ascii="Times New Roman" w:hAnsi="Times New Roman" w:cs="Times New Roman"/>
          <w:i/>
        </w:rPr>
        <w:t xml:space="preserve">RQ 2: </w:t>
      </w:r>
      <w:r w:rsidRPr="00E83FF3">
        <w:rPr>
          <w:rFonts w:ascii="Times New Roman" w:hAnsi="Times New Roman" w:cs="Times New Roman"/>
          <w:i/>
        </w:rPr>
        <w:t>Do fitness microcelebrities differ in their presentation of self by (a) gender or (b) race?</w:t>
      </w:r>
    </w:p>
    <w:p w14:paraId="7CC57B8F" w14:textId="77777777" w:rsidR="007654F3" w:rsidRDefault="007654F3" w:rsidP="007654F3">
      <w:pPr>
        <w:pStyle w:val="ListParagraph"/>
        <w:rPr>
          <w:rFonts w:ascii="Times New Roman" w:hAnsi="Times New Roman" w:cs="Times New Roman"/>
          <w:i/>
        </w:rPr>
      </w:pPr>
    </w:p>
    <w:p w14:paraId="3F2226D1" w14:textId="77777777" w:rsidR="007654F3" w:rsidRPr="00E83FF3" w:rsidRDefault="007654F3" w:rsidP="007654F3">
      <w:pPr>
        <w:ind w:left="720"/>
        <w:rPr>
          <w:rFonts w:ascii="Times New Roman" w:hAnsi="Times New Roman" w:cs="Times New Roman"/>
          <w:i/>
        </w:rPr>
      </w:pPr>
      <w:r>
        <w:rPr>
          <w:rFonts w:ascii="Times New Roman" w:hAnsi="Times New Roman" w:cs="Times New Roman"/>
          <w:i/>
        </w:rPr>
        <w:t xml:space="preserve">RQ3: </w:t>
      </w:r>
      <w:r w:rsidRPr="00E83FF3">
        <w:rPr>
          <w:rFonts w:ascii="Times New Roman" w:hAnsi="Times New Roman" w:cs="Times New Roman"/>
          <w:i/>
        </w:rPr>
        <w:t xml:space="preserve">Do the captions of fitness microcelebrities different in their presentation of self by (a) gender or (b) race? </w:t>
      </w:r>
    </w:p>
    <w:p w14:paraId="1C380229" w14:textId="77777777" w:rsidR="007654F3" w:rsidRDefault="007654F3" w:rsidP="007654F3">
      <w:pPr>
        <w:tabs>
          <w:tab w:val="left" w:pos="1586"/>
        </w:tabs>
        <w:rPr>
          <w:rFonts w:ascii="Times New Roman" w:hAnsi="Times New Roman" w:cs="Times New Roman"/>
        </w:rPr>
      </w:pPr>
      <w:r>
        <w:rPr>
          <w:rFonts w:ascii="Times New Roman" w:hAnsi="Times New Roman" w:cs="Times New Roman"/>
        </w:rPr>
        <w:tab/>
      </w:r>
    </w:p>
    <w:p w14:paraId="2BB79764" w14:textId="77777777" w:rsidR="007654F3" w:rsidRDefault="007654F3" w:rsidP="007654F3">
      <w:pPr>
        <w:tabs>
          <w:tab w:val="left" w:pos="1586"/>
        </w:tabs>
        <w:rPr>
          <w:rFonts w:ascii="Times New Roman" w:hAnsi="Times New Roman" w:cs="Times New Roman"/>
        </w:rPr>
      </w:pPr>
      <w:r>
        <w:rPr>
          <w:rFonts w:ascii="Times New Roman" w:hAnsi="Times New Roman" w:cs="Times New Roman"/>
        </w:rPr>
        <w:t xml:space="preserve">To code, open the folder of pictures. There are 24 different pictures with their accompanied caption. To indicate your answer, place an “1” in the box*. Mark all that apply. </w:t>
      </w:r>
    </w:p>
    <w:p w14:paraId="3D37AF85" w14:textId="77777777" w:rsidR="007654F3" w:rsidRDefault="007654F3" w:rsidP="007654F3">
      <w:pPr>
        <w:tabs>
          <w:tab w:val="left" w:pos="1586"/>
        </w:tabs>
        <w:rPr>
          <w:rFonts w:ascii="Times New Roman" w:hAnsi="Times New Roman" w:cs="Times New Roman"/>
        </w:rPr>
      </w:pPr>
    </w:p>
    <w:p w14:paraId="1C555324" w14:textId="77777777" w:rsidR="007654F3" w:rsidRDefault="007654F3" w:rsidP="007654F3">
      <w:pPr>
        <w:tabs>
          <w:tab w:val="left" w:pos="1586"/>
        </w:tabs>
        <w:rPr>
          <w:rFonts w:ascii="Times New Roman" w:hAnsi="Times New Roman" w:cs="Times New Roman"/>
        </w:rPr>
      </w:pPr>
      <w:r>
        <w:rPr>
          <w:rFonts w:ascii="Times New Roman" w:hAnsi="Times New Roman" w:cs="Times New Roman"/>
        </w:rPr>
        <w:t xml:space="preserve">*Some questions may ask you to fill in a number, please do so accordingly. </w:t>
      </w:r>
    </w:p>
    <w:p w14:paraId="10634D0B" w14:textId="77777777" w:rsidR="007654F3" w:rsidRDefault="007654F3" w:rsidP="007654F3">
      <w:pPr>
        <w:tabs>
          <w:tab w:val="left" w:pos="1586"/>
        </w:tabs>
        <w:rPr>
          <w:rFonts w:ascii="Times New Roman" w:hAnsi="Times New Roman" w:cs="Times New Roman"/>
        </w:rPr>
      </w:pPr>
    </w:p>
    <w:p w14:paraId="4C8F64FB" w14:textId="77777777" w:rsidR="007654F3" w:rsidRPr="00540C47" w:rsidRDefault="007654F3" w:rsidP="007654F3">
      <w:pPr>
        <w:tabs>
          <w:tab w:val="left" w:pos="1586"/>
        </w:tabs>
        <w:rPr>
          <w:rFonts w:ascii="Times New Roman" w:hAnsi="Times New Roman" w:cs="Times New Roman"/>
          <w:u w:val="single"/>
        </w:rPr>
      </w:pPr>
      <w:r>
        <w:rPr>
          <w:rFonts w:ascii="Times New Roman" w:hAnsi="Times New Roman" w:cs="Times New Roman"/>
          <w:u w:val="single"/>
        </w:rPr>
        <w:t>________________________________________________________________________</w:t>
      </w:r>
    </w:p>
    <w:p w14:paraId="3421BDB0" w14:textId="77777777" w:rsidR="007654F3" w:rsidRDefault="007654F3" w:rsidP="007654F3">
      <w:pPr>
        <w:tabs>
          <w:tab w:val="left" w:pos="1586"/>
        </w:tabs>
        <w:rPr>
          <w:rFonts w:ascii="Times New Roman" w:hAnsi="Times New Roman" w:cs="Times New Roman"/>
        </w:rPr>
      </w:pPr>
    </w:p>
    <w:p w14:paraId="0D76CDE0" w14:textId="77777777" w:rsidR="007654F3" w:rsidRDefault="007654F3" w:rsidP="007654F3">
      <w:pPr>
        <w:tabs>
          <w:tab w:val="left" w:pos="1586"/>
        </w:tabs>
        <w:rPr>
          <w:rFonts w:ascii="Times New Roman" w:hAnsi="Times New Roman" w:cs="Times New Roman"/>
        </w:rPr>
      </w:pPr>
    </w:p>
    <w:p w14:paraId="21C4C20D" w14:textId="77777777" w:rsidR="007654F3" w:rsidRDefault="007654F3" w:rsidP="007654F3">
      <w:pPr>
        <w:tabs>
          <w:tab w:val="left" w:pos="1586"/>
        </w:tabs>
        <w:rPr>
          <w:rFonts w:ascii="Times New Roman" w:hAnsi="Times New Roman" w:cs="Times New Roman"/>
        </w:rPr>
      </w:pPr>
      <w:r>
        <w:rPr>
          <w:rFonts w:ascii="Times New Roman" w:hAnsi="Times New Roman" w:cs="Times New Roman"/>
        </w:rPr>
        <w:t>Please look at the photograph and caption together, then answer the following questions:</w:t>
      </w:r>
    </w:p>
    <w:p w14:paraId="14551EA1" w14:textId="77777777" w:rsidR="007654F3" w:rsidRPr="00113E09" w:rsidRDefault="007654F3" w:rsidP="007654F3">
      <w:pPr>
        <w:tabs>
          <w:tab w:val="left" w:pos="1586"/>
        </w:tabs>
        <w:rPr>
          <w:rFonts w:ascii="Times New Roman" w:hAnsi="Times New Roman" w:cs="Times New Roman"/>
        </w:rPr>
      </w:pPr>
    </w:p>
    <w:p w14:paraId="2084B8EB" w14:textId="77777777" w:rsidR="007654F3" w:rsidRPr="00EB63D3" w:rsidRDefault="007654F3" w:rsidP="007654F3">
      <w:pPr>
        <w:rPr>
          <w:rFonts w:ascii="Times New Roman" w:hAnsi="Times New Roman" w:cs="Times New Roman"/>
          <w:b/>
        </w:rPr>
      </w:pPr>
      <w:r>
        <w:rPr>
          <w:rFonts w:ascii="Times New Roman" w:hAnsi="Times New Roman" w:cs="Times New Roman"/>
          <w:b/>
        </w:rPr>
        <w:t>Gender of the microcelebrity</w:t>
      </w:r>
    </w:p>
    <w:p w14:paraId="1EB6CC37" w14:textId="77777777" w:rsidR="007654F3" w:rsidRPr="00EB63D3" w:rsidRDefault="007654F3" w:rsidP="007654F3">
      <w:pPr>
        <w:pStyle w:val="ListParagraph"/>
        <w:numPr>
          <w:ilvl w:val="0"/>
          <w:numId w:val="8"/>
        </w:numPr>
        <w:rPr>
          <w:rFonts w:ascii="Times New Roman" w:hAnsi="Times New Roman" w:cs="Times New Roman"/>
        </w:rPr>
      </w:pPr>
      <w:r w:rsidRPr="00EB63D3">
        <w:rPr>
          <w:rFonts w:ascii="Times New Roman" w:hAnsi="Times New Roman" w:cs="Times New Roman"/>
        </w:rPr>
        <w:t>Male</w:t>
      </w:r>
    </w:p>
    <w:p w14:paraId="65C52056" w14:textId="77777777" w:rsidR="007654F3" w:rsidRPr="00EB63D3" w:rsidRDefault="007654F3" w:rsidP="007654F3">
      <w:pPr>
        <w:pStyle w:val="ListParagraph"/>
        <w:numPr>
          <w:ilvl w:val="0"/>
          <w:numId w:val="8"/>
        </w:numPr>
        <w:rPr>
          <w:rFonts w:ascii="Times New Roman" w:hAnsi="Times New Roman" w:cs="Times New Roman"/>
        </w:rPr>
      </w:pPr>
      <w:r w:rsidRPr="00EB63D3">
        <w:rPr>
          <w:rFonts w:ascii="Times New Roman" w:hAnsi="Times New Roman" w:cs="Times New Roman"/>
        </w:rPr>
        <w:t>Female</w:t>
      </w:r>
    </w:p>
    <w:p w14:paraId="56767296" w14:textId="77777777" w:rsidR="007654F3" w:rsidRDefault="007654F3" w:rsidP="007654F3">
      <w:pPr>
        <w:pStyle w:val="ListParagraph"/>
        <w:ind w:left="360"/>
        <w:rPr>
          <w:rFonts w:ascii="Times New Roman" w:hAnsi="Times New Roman" w:cs="Times New Roman"/>
        </w:rPr>
      </w:pPr>
    </w:p>
    <w:p w14:paraId="1916BB30" w14:textId="77777777" w:rsidR="007654F3" w:rsidRPr="00EB63D3" w:rsidRDefault="007654F3" w:rsidP="007654F3">
      <w:pPr>
        <w:rPr>
          <w:rFonts w:ascii="Times New Roman" w:hAnsi="Times New Roman" w:cs="Times New Roman"/>
          <w:b/>
        </w:rPr>
      </w:pPr>
      <w:r w:rsidRPr="00EB63D3">
        <w:rPr>
          <w:rFonts w:ascii="Times New Roman" w:hAnsi="Times New Roman" w:cs="Times New Roman"/>
          <w:b/>
        </w:rPr>
        <w:t>Race of the microcelebrity</w:t>
      </w:r>
    </w:p>
    <w:p w14:paraId="1817D9FC" w14:textId="77777777" w:rsidR="007654F3" w:rsidRPr="00EB63D3" w:rsidRDefault="007654F3" w:rsidP="007654F3">
      <w:pPr>
        <w:pStyle w:val="ListParagraph"/>
        <w:numPr>
          <w:ilvl w:val="0"/>
          <w:numId w:val="9"/>
        </w:numPr>
        <w:rPr>
          <w:rFonts w:ascii="Times New Roman" w:hAnsi="Times New Roman" w:cs="Times New Roman"/>
        </w:rPr>
      </w:pPr>
      <w:r w:rsidRPr="00EB63D3">
        <w:rPr>
          <w:rFonts w:ascii="Times New Roman" w:hAnsi="Times New Roman" w:cs="Times New Roman"/>
        </w:rPr>
        <w:t>African American</w:t>
      </w:r>
    </w:p>
    <w:p w14:paraId="66125F34" w14:textId="77777777" w:rsidR="007654F3" w:rsidRPr="00EB63D3" w:rsidRDefault="007654F3" w:rsidP="007654F3">
      <w:pPr>
        <w:pStyle w:val="ListParagraph"/>
        <w:numPr>
          <w:ilvl w:val="0"/>
          <w:numId w:val="9"/>
        </w:numPr>
        <w:rPr>
          <w:rFonts w:ascii="Times New Roman" w:hAnsi="Times New Roman" w:cs="Times New Roman"/>
        </w:rPr>
      </w:pPr>
      <w:r w:rsidRPr="00EB63D3">
        <w:rPr>
          <w:rFonts w:ascii="Times New Roman" w:hAnsi="Times New Roman" w:cs="Times New Roman"/>
        </w:rPr>
        <w:t>White</w:t>
      </w:r>
    </w:p>
    <w:p w14:paraId="69DB32BE" w14:textId="77777777" w:rsidR="007654F3" w:rsidRPr="00EB63D3" w:rsidRDefault="007654F3" w:rsidP="007654F3">
      <w:pPr>
        <w:pStyle w:val="ListParagraph"/>
        <w:numPr>
          <w:ilvl w:val="0"/>
          <w:numId w:val="9"/>
        </w:numPr>
        <w:rPr>
          <w:rFonts w:ascii="Times New Roman" w:hAnsi="Times New Roman" w:cs="Times New Roman"/>
        </w:rPr>
      </w:pPr>
      <w:r w:rsidRPr="00EB63D3">
        <w:rPr>
          <w:rFonts w:ascii="Times New Roman" w:hAnsi="Times New Roman" w:cs="Times New Roman"/>
        </w:rPr>
        <w:t>Hispanic</w:t>
      </w:r>
    </w:p>
    <w:p w14:paraId="19368F99" w14:textId="77777777" w:rsidR="007654F3" w:rsidRPr="00EB63D3" w:rsidRDefault="007654F3" w:rsidP="007654F3">
      <w:pPr>
        <w:pStyle w:val="ListParagraph"/>
        <w:numPr>
          <w:ilvl w:val="0"/>
          <w:numId w:val="9"/>
        </w:numPr>
        <w:rPr>
          <w:rFonts w:ascii="Times New Roman" w:hAnsi="Times New Roman" w:cs="Times New Roman"/>
        </w:rPr>
      </w:pPr>
      <w:r w:rsidRPr="00EB63D3">
        <w:rPr>
          <w:rFonts w:ascii="Times New Roman" w:hAnsi="Times New Roman" w:cs="Times New Roman"/>
        </w:rPr>
        <w:t>Mixed</w:t>
      </w:r>
    </w:p>
    <w:p w14:paraId="5D2F9BA0" w14:textId="77777777" w:rsidR="007654F3" w:rsidRPr="00EB63D3" w:rsidRDefault="007654F3" w:rsidP="007654F3">
      <w:pPr>
        <w:pStyle w:val="ListParagraph"/>
        <w:numPr>
          <w:ilvl w:val="0"/>
          <w:numId w:val="9"/>
        </w:numPr>
        <w:rPr>
          <w:rFonts w:ascii="Times New Roman" w:hAnsi="Times New Roman" w:cs="Times New Roman"/>
        </w:rPr>
      </w:pPr>
      <w:r w:rsidRPr="00EB63D3">
        <w:rPr>
          <w:rFonts w:ascii="Times New Roman" w:hAnsi="Times New Roman" w:cs="Times New Roman"/>
        </w:rPr>
        <w:t>Not sure</w:t>
      </w:r>
    </w:p>
    <w:p w14:paraId="06722810" w14:textId="77777777" w:rsidR="007654F3" w:rsidRDefault="007654F3" w:rsidP="007654F3">
      <w:pPr>
        <w:rPr>
          <w:rFonts w:ascii="Times New Roman" w:eastAsia="Times New Roman" w:hAnsi="Times New Roman" w:cs="Times New Roman"/>
        </w:rPr>
      </w:pPr>
    </w:p>
    <w:p w14:paraId="6477A69B" w14:textId="77777777" w:rsidR="007654F3" w:rsidRPr="00EB63D3" w:rsidRDefault="007654F3" w:rsidP="007654F3">
      <w:pPr>
        <w:rPr>
          <w:rFonts w:ascii="Times New Roman" w:eastAsia="Times New Roman" w:hAnsi="Times New Roman" w:cs="Times New Roman"/>
          <w:b/>
        </w:rPr>
      </w:pPr>
      <w:r w:rsidRPr="00EB63D3">
        <w:rPr>
          <w:rFonts w:ascii="Times New Roman" w:eastAsia="Times New Roman" w:hAnsi="Times New Roman" w:cs="Times New Roman"/>
          <w:b/>
        </w:rPr>
        <w:t>What is the focus of the photograph?</w:t>
      </w:r>
    </w:p>
    <w:p w14:paraId="5D3F7C5F" w14:textId="77777777" w:rsidR="007654F3" w:rsidRPr="00113E09" w:rsidRDefault="007654F3" w:rsidP="007654F3">
      <w:pPr>
        <w:rPr>
          <w:rFonts w:ascii="Times New Roman" w:eastAsia="Times New Roman" w:hAnsi="Times New Roman" w:cs="Times New Roman"/>
        </w:rPr>
      </w:pPr>
      <w:r w:rsidRPr="00113E09">
        <w:rPr>
          <w:rFonts w:ascii="Times New Roman" w:eastAsia="Times New Roman" w:hAnsi="Times New Roman" w:cs="Times New Roman"/>
        </w:rPr>
        <w:t> </w:t>
      </w:r>
    </w:p>
    <w:p w14:paraId="67933036" w14:textId="77777777" w:rsidR="007654F3" w:rsidRDefault="007654F3" w:rsidP="007654F3">
      <w:pPr>
        <w:numPr>
          <w:ilvl w:val="0"/>
          <w:numId w:val="2"/>
        </w:numPr>
        <w:rPr>
          <w:rFonts w:ascii="Times New Roman" w:eastAsia="Times New Roman" w:hAnsi="Times New Roman" w:cs="Times New Roman"/>
        </w:rPr>
      </w:pPr>
      <w:r w:rsidRPr="00EB63D3">
        <w:rPr>
          <w:rFonts w:ascii="Times New Roman" w:eastAsia="Times New Roman" w:hAnsi="Times New Roman" w:cs="Times New Roman"/>
          <w:i/>
        </w:rPr>
        <w:t>Selfie</w:t>
      </w:r>
      <w:r w:rsidRPr="00113E09">
        <w:rPr>
          <w:rFonts w:ascii="Times New Roman" w:eastAsia="Times New Roman" w:hAnsi="Times New Roman" w:cs="Times New Roman"/>
        </w:rPr>
        <w:t>: The photo was taken of the microcelebrity by the him/herself. The ph</w:t>
      </w:r>
      <w:r>
        <w:rPr>
          <w:rFonts w:ascii="Times New Roman" w:eastAsia="Times New Roman" w:hAnsi="Times New Roman" w:cs="Times New Roman"/>
        </w:rPr>
        <w:t>oto was most likely taken with the</w:t>
      </w:r>
      <w:r w:rsidRPr="00113E09">
        <w:rPr>
          <w:rFonts w:ascii="Times New Roman" w:eastAsia="Times New Roman" w:hAnsi="Times New Roman" w:cs="Times New Roman"/>
        </w:rPr>
        <w:t xml:space="preserve"> front camera </w:t>
      </w:r>
      <w:r>
        <w:rPr>
          <w:rFonts w:ascii="Times New Roman" w:eastAsia="Times New Roman" w:hAnsi="Times New Roman" w:cs="Times New Roman"/>
        </w:rPr>
        <w:t>of a phone. It will most likely</w:t>
      </w:r>
      <w:r w:rsidRPr="00113E09">
        <w:rPr>
          <w:rFonts w:ascii="Times New Roman" w:eastAsia="Times New Roman" w:hAnsi="Times New Roman" w:cs="Times New Roman"/>
        </w:rPr>
        <w:t xml:space="preserve"> feature</w:t>
      </w:r>
      <w:r>
        <w:rPr>
          <w:rFonts w:ascii="Times New Roman" w:eastAsia="Times New Roman" w:hAnsi="Times New Roman" w:cs="Times New Roman"/>
        </w:rPr>
        <w:t xml:space="preserve"> the face, but could also focus on the chest and/or abs as well. </w:t>
      </w:r>
    </w:p>
    <w:p w14:paraId="14AD7072" w14:textId="77777777" w:rsidR="007654F3" w:rsidRPr="00113E09" w:rsidRDefault="007654F3" w:rsidP="007654F3">
      <w:pPr>
        <w:numPr>
          <w:ilvl w:val="0"/>
          <w:numId w:val="2"/>
        </w:numPr>
        <w:rPr>
          <w:rFonts w:ascii="Times New Roman" w:eastAsia="Times New Roman" w:hAnsi="Times New Roman" w:cs="Times New Roman"/>
        </w:rPr>
      </w:pPr>
      <w:r>
        <w:rPr>
          <w:rFonts w:ascii="Times New Roman" w:eastAsia="Times New Roman" w:hAnsi="Times New Roman" w:cs="Times New Roman"/>
          <w:i/>
        </w:rPr>
        <w:t xml:space="preserve">Mirror picture: </w:t>
      </w:r>
      <w:r>
        <w:rPr>
          <w:rFonts w:ascii="Times New Roman" w:eastAsia="Times New Roman" w:hAnsi="Times New Roman" w:cs="Times New Roman"/>
        </w:rPr>
        <w:t xml:space="preserve">The photo is taken in the reflection of a mirror, taken by the microcelebrity. Others may be in the background, but the microcelebrity must be the focus. </w:t>
      </w:r>
    </w:p>
    <w:p w14:paraId="5CBF7D4F" w14:textId="77777777" w:rsidR="007654F3" w:rsidRPr="00EB63D3" w:rsidRDefault="007654F3" w:rsidP="007654F3">
      <w:pPr>
        <w:numPr>
          <w:ilvl w:val="0"/>
          <w:numId w:val="2"/>
        </w:numPr>
        <w:rPr>
          <w:rFonts w:ascii="Times New Roman" w:eastAsia="Times New Roman" w:hAnsi="Times New Roman" w:cs="Times New Roman"/>
        </w:rPr>
      </w:pPr>
      <w:r w:rsidRPr="00EB63D3">
        <w:rPr>
          <w:rFonts w:ascii="Times New Roman" w:eastAsia="Times New Roman" w:hAnsi="Times New Roman" w:cs="Times New Roman"/>
          <w:i/>
        </w:rPr>
        <w:t>Solo-shot</w:t>
      </w:r>
      <w:r w:rsidRPr="00113E09">
        <w:rPr>
          <w:rFonts w:ascii="Times New Roman" w:eastAsia="Times New Roman" w:hAnsi="Times New Roman" w:cs="Times New Roman"/>
        </w:rPr>
        <w:t xml:space="preserve">: The photo only focuses the microcelebrity. </w:t>
      </w:r>
      <w:r>
        <w:rPr>
          <w:rFonts w:ascii="Times New Roman" w:eastAsia="Times New Roman" w:hAnsi="Times New Roman" w:cs="Times New Roman"/>
        </w:rPr>
        <w:t>The photo appears to be taken by another individual. You cannot see the camera in the picture</w:t>
      </w:r>
      <w:r w:rsidRPr="00113E09">
        <w:rPr>
          <w:rFonts w:ascii="Times New Roman" w:eastAsia="Times New Roman" w:hAnsi="Times New Roman" w:cs="Times New Roman"/>
        </w:rPr>
        <w:t>. Others may be in the background, but the microcelebrity must be the focus. </w:t>
      </w:r>
    </w:p>
    <w:p w14:paraId="39372CDF" w14:textId="77777777" w:rsidR="007654F3" w:rsidRPr="00113E09" w:rsidRDefault="007654F3" w:rsidP="007654F3">
      <w:pPr>
        <w:numPr>
          <w:ilvl w:val="0"/>
          <w:numId w:val="2"/>
        </w:numPr>
        <w:rPr>
          <w:rFonts w:ascii="Times New Roman" w:eastAsia="Times New Roman" w:hAnsi="Times New Roman" w:cs="Times New Roman"/>
        </w:rPr>
      </w:pPr>
      <w:r w:rsidRPr="00EB63D3">
        <w:rPr>
          <w:rFonts w:ascii="Times New Roman" w:eastAsia="Times New Roman" w:hAnsi="Times New Roman" w:cs="Times New Roman"/>
          <w:i/>
        </w:rPr>
        <w:t>Group picture</w:t>
      </w:r>
      <w:r w:rsidRPr="00113E09">
        <w:rPr>
          <w:rFonts w:ascii="Times New Roman" w:eastAsia="Times New Roman" w:hAnsi="Times New Roman" w:cs="Times New Roman"/>
        </w:rPr>
        <w:t>: The photo is taken of the microcelebrity with another person/other people.</w:t>
      </w:r>
    </w:p>
    <w:p w14:paraId="14C13371" w14:textId="77777777" w:rsidR="007654F3" w:rsidRDefault="007654F3" w:rsidP="007654F3">
      <w:pPr>
        <w:rPr>
          <w:rFonts w:ascii="Times New Roman" w:eastAsia="Times New Roman" w:hAnsi="Times New Roman" w:cs="Times New Roman"/>
          <w:b/>
        </w:rPr>
      </w:pPr>
    </w:p>
    <w:p w14:paraId="52DF3404" w14:textId="77777777" w:rsidR="007654F3" w:rsidRDefault="007654F3" w:rsidP="007654F3">
      <w:pPr>
        <w:rPr>
          <w:rFonts w:ascii="Times New Roman" w:eastAsia="Times New Roman" w:hAnsi="Times New Roman" w:cs="Times New Roman"/>
          <w:b/>
        </w:rPr>
      </w:pPr>
      <w:r w:rsidRPr="00EB63D3">
        <w:rPr>
          <w:rFonts w:ascii="Times New Roman" w:eastAsia="Times New Roman" w:hAnsi="Times New Roman" w:cs="Times New Roman"/>
          <w:b/>
        </w:rPr>
        <w:t xml:space="preserve">What is the level of action within the photo? </w:t>
      </w:r>
    </w:p>
    <w:p w14:paraId="57DB5F9C" w14:textId="77777777" w:rsidR="007654F3" w:rsidRPr="00EB63D3" w:rsidRDefault="007654F3" w:rsidP="007654F3">
      <w:pPr>
        <w:pStyle w:val="ListParagraph"/>
        <w:numPr>
          <w:ilvl w:val="0"/>
          <w:numId w:val="7"/>
        </w:numPr>
        <w:rPr>
          <w:rFonts w:ascii="Times New Roman" w:eastAsia="Times New Roman" w:hAnsi="Times New Roman" w:cs="Times New Roman"/>
          <w:b/>
        </w:rPr>
      </w:pPr>
      <w:r w:rsidRPr="00EB63D3">
        <w:rPr>
          <w:rFonts w:ascii="Times New Roman" w:eastAsia="Times New Roman" w:hAnsi="Times New Roman" w:cs="Times New Roman"/>
          <w:i/>
        </w:rPr>
        <w:t>Active fitness shot</w:t>
      </w:r>
      <w:r w:rsidRPr="00EB63D3">
        <w:rPr>
          <w:rFonts w:ascii="Times New Roman" w:eastAsia="Times New Roman" w:hAnsi="Times New Roman" w:cs="Times New Roman"/>
        </w:rPr>
        <w:t>: the microcelebrity is obviously engaging in activity, such as weightlifting, yoga, running, stretching, etc. </w:t>
      </w:r>
    </w:p>
    <w:p w14:paraId="15EFBB91" w14:textId="77777777" w:rsidR="007654F3" w:rsidRPr="00113E09" w:rsidRDefault="007654F3" w:rsidP="007654F3">
      <w:pPr>
        <w:numPr>
          <w:ilvl w:val="0"/>
          <w:numId w:val="3"/>
        </w:numPr>
        <w:rPr>
          <w:rFonts w:ascii="Times New Roman" w:eastAsia="Times New Roman" w:hAnsi="Times New Roman" w:cs="Times New Roman"/>
        </w:rPr>
      </w:pPr>
      <w:r w:rsidRPr="009331F4">
        <w:rPr>
          <w:rFonts w:ascii="Times New Roman" w:eastAsia="Times New Roman" w:hAnsi="Times New Roman" w:cs="Times New Roman"/>
          <w:i/>
        </w:rPr>
        <w:t>Passive fitness shot</w:t>
      </w:r>
      <w:r w:rsidRPr="00113E09">
        <w:rPr>
          <w:rFonts w:ascii="Times New Roman" w:eastAsia="Times New Roman" w:hAnsi="Times New Roman" w:cs="Times New Roman"/>
        </w:rPr>
        <w:t>: the microcelebrity is in a fitness setting, such as in a gym, outside, with weights, etc. The microcelebrity is not engaging in the activity. He/she may be posed in the setting. He/she should is wearing workout attire, such as gym shorts, t-shirt, spandex, etc. </w:t>
      </w:r>
    </w:p>
    <w:p w14:paraId="28FB5FA0" w14:textId="77777777" w:rsidR="007654F3" w:rsidRPr="00113E09" w:rsidRDefault="007654F3" w:rsidP="007654F3">
      <w:pPr>
        <w:numPr>
          <w:ilvl w:val="0"/>
          <w:numId w:val="3"/>
        </w:numPr>
        <w:rPr>
          <w:rFonts w:ascii="Times New Roman" w:eastAsia="Times New Roman" w:hAnsi="Times New Roman" w:cs="Times New Roman"/>
        </w:rPr>
      </w:pPr>
      <w:r w:rsidRPr="009331F4">
        <w:rPr>
          <w:rFonts w:ascii="Times New Roman" w:eastAsia="Times New Roman" w:hAnsi="Times New Roman" w:cs="Times New Roman"/>
          <w:i/>
        </w:rPr>
        <w:t>Non-fitness shot</w:t>
      </w:r>
      <w:r w:rsidRPr="00113E09">
        <w:rPr>
          <w:rFonts w:ascii="Times New Roman" w:eastAsia="Times New Roman" w:hAnsi="Times New Roman" w:cs="Times New Roman"/>
        </w:rPr>
        <w:t>: the microcelebrity is not engaged in a fitness activity, nor is he/she associated with a fitness setting. He/she may be at home, in a kitchen, restaurant, bathroom, etc. </w:t>
      </w:r>
    </w:p>
    <w:p w14:paraId="4E904E92" w14:textId="77777777" w:rsidR="007654F3" w:rsidRPr="00113E09" w:rsidRDefault="007654F3" w:rsidP="007654F3">
      <w:pPr>
        <w:rPr>
          <w:rFonts w:ascii="Times New Roman" w:eastAsia="Times New Roman" w:hAnsi="Times New Roman" w:cs="Times New Roman"/>
        </w:rPr>
      </w:pPr>
      <w:r w:rsidRPr="00113E09">
        <w:rPr>
          <w:rFonts w:ascii="Times New Roman" w:eastAsia="Times New Roman" w:hAnsi="Times New Roman" w:cs="Times New Roman"/>
        </w:rPr>
        <w:t> </w:t>
      </w:r>
    </w:p>
    <w:p w14:paraId="112321E4" w14:textId="77777777" w:rsidR="007654F3" w:rsidRPr="00EB63D3" w:rsidRDefault="007654F3" w:rsidP="007654F3">
      <w:pPr>
        <w:rPr>
          <w:rFonts w:ascii="Times New Roman" w:eastAsia="Times New Roman" w:hAnsi="Times New Roman" w:cs="Times New Roman"/>
          <w:i/>
        </w:rPr>
      </w:pPr>
      <w:r w:rsidRPr="00EB63D3">
        <w:rPr>
          <w:rFonts w:ascii="Times New Roman" w:eastAsia="Times New Roman" w:hAnsi="Times New Roman" w:cs="Times New Roman"/>
          <w:i/>
        </w:rPr>
        <w:t>*If the picture's location is tagged at a gym, but the microcelebrity is in a locker room or bathroom, this will be a passive fitness shot, since it is suggesting he/she is at a fitness setting.  </w:t>
      </w:r>
    </w:p>
    <w:p w14:paraId="0BD7DC0F" w14:textId="77777777" w:rsidR="007654F3" w:rsidRDefault="007654F3" w:rsidP="007654F3">
      <w:pPr>
        <w:rPr>
          <w:rFonts w:ascii="Times New Roman" w:eastAsia="Times New Roman" w:hAnsi="Times New Roman" w:cs="Times New Roman"/>
          <w:b/>
        </w:rPr>
      </w:pPr>
    </w:p>
    <w:p w14:paraId="7321CFB6" w14:textId="77777777" w:rsidR="007654F3" w:rsidRDefault="007654F3" w:rsidP="007654F3">
      <w:pPr>
        <w:rPr>
          <w:rFonts w:ascii="Times New Roman" w:eastAsia="Times New Roman" w:hAnsi="Times New Roman" w:cs="Times New Roman"/>
          <w:b/>
        </w:rPr>
      </w:pPr>
    </w:p>
    <w:p w14:paraId="732A7605" w14:textId="77777777" w:rsidR="007654F3" w:rsidRDefault="007654F3" w:rsidP="007654F3">
      <w:pPr>
        <w:rPr>
          <w:rFonts w:ascii="Times New Roman" w:eastAsia="Times New Roman" w:hAnsi="Times New Roman" w:cs="Times New Roman"/>
          <w:i/>
        </w:rPr>
      </w:pPr>
      <w:r>
        <w:rPr>
          <w:rFonts w:ascii="Times New Roman" w:eastAsia="Times New Roman" w:hAnsi="Times New Roman" w:cs="Times New Roman"/>
          <w:b/>
        </w:rPr>
        <w:t>Are any of the five categories of gender presentation, as identified by Goffman, presented in the photograph?</w:t>
      </w:r>
      <w:r w:rsidRPr="000B17D7">
        <w:rPr>
          <w:rFonts w:ascii="Times New Roman" w:eastAsia="Times New Roman" w:hAnsi="Times New Roman" w:cs="Times New Roman"/>
          <w:i/>
        </w:rPr>
        <w:t xml:space="preserve"> </w:t>
      </w:r>
    </w:p>
    <w:p w14:paraId="3EFE963A" w14:textId="77777777" w:rsidR="007654F3" w:rsidRPr="000B17D7" w:rsidRDefault="007654F3" w:rsidP="007654F3">
      <w:pPr>
        <w:pStyle w:val="ListParagraph"/>
        <w:numPr>
          <w:ilvl w:val="0"/>
          <w:numId w:val="4"/>
        </w:numPr>
        <w:rPr>
          <w:rFonts w:ascii="Times New Roman" w:eastAsia="Times New Roman" w:hAnsi="Times New Roman" w:cs="Times New Roman"/>
        </w:rPr>
      </w:pPr>
      <w:r w:rsidRPr="000B17D7">
        <w:rPr>
          <w:rFonts w:ascii="Times New Roman" w:eastAsia="Times New Roman" w:hAnsi="Times New Roman" w:cs="Times New Roman"/>
          <w:i/>
        </w:rPr>
        <w:t>Relative size</w:t>
      </w:r>
      <w:r w:rsidRPr="000B17D7">
        <w:rPr>
          <w:rFonts w:ascii="Times New Roman" w:eastAsia="Times New Roman" w:hAnsi="Times New Roman" w:cs="Times New Roman"/>
        </w:rPr>
        <w:t>: If a man and</w:t>
      </w:r>
      <w:r>
        <w:rPr>
          <w:rFonts w:ascii="Times New Roman" w:eastAsia="Times New Roman" w:hAnsi="Times New Roman" w:cs="Times New Roman"/>
        </w:rPr>
        <w:t xml:space="preserve"> a woman are pictured together…</w:t>
      </w:r>
      <w:r w:rsidRPr="000B17D7">
        <w:rPr>
          <w:rFonts w:ascii="Times New Roman" w:eastAsia="Times New Roman" w:hAnsi="Times New Roman" w:cs="Times New Roman"/>
        </w:rPr>
        <w:t xml:space="preserve">a woman is depicted as smaller of physically lower than a man. </w:t>
      </w:r>
    </w:p>
    <w:p w14:paraId="47D60503" w14:textId="77777777" w:rsidR="007654F3" w:rsidRPr="000B17D7" w:rsidRDefault="007654F3" w:rsidP="007654F3">
      <w:pPr>
        <w:numPr>
          <w:ilvl w:val="0"/>
          <w:numId w:val="4"/>
        </w:numPr>
        <w:rPr>
          <w:rFonts w:ascii="Times New Roman" w:eastAsia="Times New Roman" w:hAnsi="Times New Roman" w:cs="Times New Roman"/>
        </w:rPr>
      </w:pPr>
      <w:r w:rsidRPr="000B17D7">
        <w:rPr>
          <w:rFonts w:ascii="Times New Roman" w:eastAsia="Times New Roman" w:hAnsi="Times New Roman" w:cs="Times New Roman"/>
          <w:i/>
        </w:rPr>
        <w:t>Feminine touch</w:t>
      </w:r>
      <w:r w:rsidRPr="000B17D7">
        <w:rPr>
          <w:rFonts w:ascii="Times New Roman" w:eastAsia="Times New Roman" w:hAnsi="Times New Roman" w:cs="Times New Roman"/>
        </w:rPr>
        <w:t>: the microcelebrity is touching someone or something else; may be touching one’s leg, hip, face, etc. </w:t>
      </w:r>
    </w:p>
    <w:p w14:paraId="788B2B0A" w14:textId="77777777" w:rsidR="007654F3" w:rsidRPr="000B17D7" w:rsidRDefault="007654F3" w:rsidP="007654F3">
      <w:pPr>
        <w:numPr>
          <w:ilvl w:val="0"/>
          <w:numId w:val="4"/>
        </w:numPr>
        <w:rPr>
          <w:rFonts w:ascii="Times New Roman" w:eastAsia="Times New Roman" w:hAnsi="Times New Roman" w:cs="Times New Roman"/>
        </w:rPr>
      </w:pPr>
      <w:r w:rsidRPr="000B17D7">
        <w:rPr>
          <w:rFonts w:ascii="Times New Roman" w:eastAsia="Times New Roman" w:hAnsi="Times New Roman" w:cs="Times New Roman"/>
          <w:i/>
        </w:rPr>
        <w:t>The family</w:t>
      </w:r>
      <w:r w:rsidRPr="000B17D7">
        <w:rPr>
          <w:rFonts w:ascii="Times New Roman" w:eastAsia="Times New Roman" w:hAnsi="Times New Roman" w:cs="Times New Roman"/>
        </w:rPr>
        <w:t>: the microcelebrity’s family is depicted in the photograph</w:t>
      </w:r>
    </w:p>
    <w:p w14:paraId="0DFF0E81" w14:textId="77777777" w:rsidR="007654F3" w:rsidRPr="000B17D7" w:rsidRDefault="007654F3" w:rsidP="007654F3">
      <w:pPr>
        <w:numPr>
          <w:ilvl w:val="0"/>
          <w:numId w:val="4"/>
        </w:numPr>
        <w:rPr>
          <w:rFonts w:ascii="Times New Roman" w:eastAsia="Times New Roman" w:hAnsi="Times New Roman" w:cs="Times New Roman"/>
        </w:rPr>
      </w:pPr>
      <w:r w:rsidRPr="000B17D7">
        <w:rPr>
          <w:rFonts w:ascii="Times New Roman" w:eastAsia="Times New Roman" w:hAnsi="Times New Roman" w:cs="Times New Roman"/>
          <w:i/>
        </w:rPr>
        <w:t>Subordination</w:t>
      </w:r>
      <w:r w:rsidRPr="000B17D7">
        <w:rPr>
          <w:rFonts w:ascii="Times New Roman" w:eastAsia="Times New Roman" w:hAnsi="Times New Roman" w:cs="Times New Roman"/>
        </w:rPr>
        <w:t xml:space="preserve">: the </w:t>
      </w:r>
      <w:r>
        <w:rPr>
          <w:rFonts w:ascii="Times New Roman" w:eastAsia="Times New Roman" w:hAnsi="Times New Roman" w:cs="Times New Roman"/>
        </w:rPr>
        <w:t>microcelebrity</w:t>
      </w:r>
      <w:r w:rsidRPr="000B17D7">
        <w:rPr>
          <w:rFonts w:ascii="Times New Roman" w:eastAsia="Times New Roman" w:hAnsi="Times New Roman" w:cs="Times New Roman"/>
        </w:rPr>
        <w:t xml:space="preserve"> is depicted lowering herself physically; may be lying down, sitting, etc. </w:t>
      </w:r>
    </w:p>
    <w:p w14:paraId="0CDC25AF" w14:textId="77777777" w:rsidR="007654F3" w:rsidRPr="000B17D7" w:rsidRDefault="007654F3" w:rsidP="007654F3">
      <w:pPr>
        <w:numPr>
          <w:ilvl w:val="0"/>
          <w:numId w:val="4"/>
        </w:numPr>
        <w:rPr>
          <w:rFonts w:ascii="Times New Roman" w:eastAsia="Times New Roman" w:hAnsi="Times New Roman" w:cs="Times New Roman"/>
        </w:rPr>
      </w:pPr>
      <w:r w:rsidRPr="000B17D7">
        <w:rPr>
          <w:rFonts w:ascii="Times New Roman" w:eastAsia="Times New Roman" w:hAnsi="Times New Roman" w:cs="Times New Roman"/>
          <w:i/>
        </w:rPr>
        <w:t>Licensed withdrawal</w:t>
      </w:r>
      <w:r w:rsidRPr="000B17D7">
        <w:rPr>
          <w:rFonts w:ascii="Times New Roman" w:eastAsia="Times New Roman" w:hAnsi="Times New Roman" w:cs="Times New Roman"/>
        </w:rPr>
        <w:t xml:space="preserve">: the </w:t>
      </w:r>
      <w:r>
        <w:rPr>
          <w:rFonts w:ascii="Times New Roman" w:eastAsia="Times New Roman" w:hAnsi="Times New Roman" w:cs="Times New Roman"/>
        </w:rPr>
        <w:t>microcelebrity</w:t>
      </w:r>
      <w:r w:rsidRPr="000B17D7">
        <w:rPr>
          <w:rFonts w:ascii="Times New Roman" w:eastAsia="Times New Roman" w:hAnsi="Times New Roman" w:cs="Times New Roman"/>
        </w:rPr>
        <w:t xml:space="preserve"> in the photograph is turning away from the camera, or may appear "lost in thought"</w:t>
      </w:r>
    </w:p>
    <w:p w14:paraId="749E749A" w14:textId="77777777" w:rsidR="007654F3" w:rsidRDefault="007654F3" w:rsidP="007654F3">
      <w:pPr>
        <w:rPr>
          <w:rFonts w:ascii="Times New Roman" w:eastAsia="Times New Roman" w:hAnsi="Times New Roman" w:cs="Times New Roman"/>
        </w:rPr>
      </w:pPr>
    </w:p>
    <w:p w14:paraId="7DEC2377" w14:textId="77777777" w:rsidR="007654F3" w:rsidRPr="00EB63D3" w:rsidRDefault="007654F3" w:rsidP="007654F3">
      <w:pPr>
        <w:rPr>
          <w:rFonts w:ascii="Times New Roman" w:eastAsia="Times New Roman" w:hAnsi="Times New Roman" w:cs="Times New Roman"/>
          <w:b/>
        </w:rPr>
      </w:pPr>
      <w:r w:rsidRPr="00EB63D3">
        <w:rPr>
          <w:rFonts w:ascii="Times New Roman" w:eastAsia="Times New Roman" w:hAnsi="Times New Roman" w:cs="Times New Roman"/>
          <w:b/>
        </w:rPr>
        <w:t xml:space="preserve">What is the </w:t>
      </w:r>
      <w:r w:rsidRPr="003F2482">
        <w:rPr>
          <w:rFonts w:ascii="Times New Roman" w:eastAsia="Times New Roman" w:hAnsi="Times New Roman" w:cs="Times New Roman"/>
          <w:b/>
          <w:u w:val="single"/>
        </w:rPr>
        <w:t>primary</w:t>
      </w:r>
      <w:r w:rsidRPr="00EB63D3">
        <w:rPr>
          <w:rFonts w:ascii="Times New Roman" w:eastAsia="Times New Roman" w:hAnsi="Times New Roman" w:cs="Times New Roman"/>
          <w:b/>
        </w:rPr>
        <w:t xml:space="preserve"> focus of the body?</w:t>
      </w:r>
    </w:p>
    <w:p w14:paraId="67197F3E" w14:textId="77777777" w:rsidR="007654F3" w:rsidRPr="00EB63D3" w:rsidRDefault="007654F3" w:rsidP="007654F3">
      <w:pPr>
        <w:pStyle w:val="ListParagraph"/>
        <w:numPr>
          <w:ilvl w:val="0"/>
          <w:numId w:val="5"/>
        </w:numPr>
        <w:rPr>
          <w:rFonts w:ascii="Times New Roman" w:eastAsia="Times New Roman" w:hAnsi="Times New Roman" w:cs="Times New Roman"/>
        </w:rPr>
      </w:pPr>
      <w:r w:rsidRPr="009331F4">
        <w:rPr>
          <w:rFonts w:ascii="Times New Roman" w:eastAsia="Times New Roman" w:hAnsi="Times New Roman" w:cs="Times New Roman"/>
          <w:i/>
        </w:rPr>
        <w:t>Face</w:t>
      </w:r>
      <w:r w:rsidRPr="00EB63D3">
        <w:rPr>
          <w:rFonts w:ascii="Times New Roman" w:eastAsia="Times New Roman" w:hAnsi="Times New Roman" w:cs="Times New Roman"/>
        </w:rPr>
        <w:t xml:space="preserve">: the picture </w:t>
      </w:r>
      <w:r>
        <w:rPr>
          <w:rFonts w:ascii="Times New Roman" w:eastAsia="Times New Roman" w:hAnsi="Times New Roman" w:cs="Times New Roman"/>
        </w:rPr>
        <w:t xml:space="preserve">primarily </w:t>
      </w:r>
      <w:r w:rsidRPr="00EB63D3">
        <w:rPr>
          <w:rFonts w:ascii="Times New Roman" w:eastAsia="Times New Roman" w:hAnsi="Times New Roman" w:cs="Times New Roman"/>
        </w:rPr>
        <w:t>focuses on the facial features </w:t>
      </w:r>
    </w:p>
    <w:p w14:paraId="583366D5" w14:textId="77777777" w:rsidR="007654F3" w:rsidRPr="00113E09" w:rsidRDefault="007654F3" w:rsidP="007654F3">
      <w:pPr>
        <w:numPr>
          <w:ilvl w:val="0"/>
          <w:numId w:val="5"/>
        </w:numPr>
        <w:rPr>
          <w:rFonts w:ascii="Times New Roman" w:eastAsia="Times New Roman" w:hAnsi="Times New Roman" w:cs="Times New Roman"/>
        </w:rPr>
      </w:pPr>
      <w:r w:rsidRPr="009331F4">
        <w:rPr>
          <w:rFonts w:ascii="Times New Roman" w:eastAsia="Times New Roman" w:hAnsi="Times New Roman" w:cs="Times New Roman"/>
          <w:i/>
        </w:rPr>
        <w:t>Arms</w:t>
      </w:r>
      <w:r w:rsidRPr="00113E09">
        <w:rPr>
          <w:rFonts w:ascii="Times New Roman" w:eastAsia="Times New Roman" w:hAnsi="Times New Roman" w:cs="Times New Roman"/>
        </w:rPr>
        <w:t>: the picture may focus on the microcelebrity flexing his/her arms, or may be focusing on the strength of the microcelebrities' arms if he/she is lifting something, doing handstands, etc. </w:t>
      </w:r>
    </w:p>
    <w:p w14:paraId="46FCD624" w14:textId="77777777" w:rsidR="007654F3" w:rsidRPr="00113E09" w:rsidRDefault="007654F3" w:rsidP="007654F3">
      <w:pPr>
        <w:numPr>
          <w:ilvl w:val="0"/>
          <w:numId w:val="5"/>
        </w:numPr>
        <w:rPr>
          <w:rFonts w:ascii="Times New Roman" w:eastAsia="Times New Roman" w:hAnsi="Times New Roman" w:cs="Times New Roman"/>
        </w:rPr>
      </w:pPr>
      <w:r w:rsidRPr="009331F4">
        <w:rPr>
          <w:rFonts w:ascii="Times New Roman" w:eastAsia="Times New Roman" w:hAnsi="Times New Roman" w:cs="Times New Roman"/>
          <w:i/>
        </w:rPr>
        <w:t>Pectorals/chest</w:t>
      </w:r>
      <w:r w:rsidRPr="00113E09">
        <w:rPr>
          <w:rFonts w:ascii="Times New Roman" w:eastAsia="Times New Roman" w:hAnsi="Times New Roman" w:cs="Times New Roman"/>
        </w:rPr>
        <w:t xml:space="preserve">: the picture may </w:t>
      </w:r>
      <w:r>
        <w:rPr>
          <w:rFonts w:ascii="Times New Roman" w:eastAsia="Times New Roman" w:hAnsi="Times New Roman" w:cs="Times New Roman"/>
        </w:rPr>
        <w:t>emphasize the chest, could be flexing pectorals</w:t>
      </w:r>
    </w:p>
    <w:p w14:paraId="6CAFF7F8" w14:textId="77777777" w:rsidR="007654F3" w:rsidRPr="00113E09" w:rsidRDefault="007654F3" w:rsidP="007654F3">
      <w:pPr>
        <w:numPr>
          <w:ilvl w:val="0"/>
          <w:numId w:val="5"/>
        </w:numPr>
        <w:rPr>
          <w:rFonts w:ascii="Times New Roman" w:eastAsia="Times New Roman" w:hAnsi="Times New Roman" w:cs="Times New Roman"/>
        </w:rPr>
      </w:pPr>
      <w:r w:rsidRPr="009331F4">
        <w:rPr>
          <w:rFonts w:ascii="Times New Roman" w:eastAsia="Times New Roman" w:hAnsi="Times New Roman" w:cs="Times New Roman"/>
          <w:i/>
        </w:rPr>
        <w:t>Stomach</w:t>
      </w:r>
      <w:r w:rsidRPr="00113E09">
        <w:rPr>
          <w:rFonts w:ascii="Times New Roman" w:eastAsia="Times New Roman" w:hAnsi="Times New Roman" w:cs="Times New Roman"/>
        </w:rPr>
        <w:t>: the picture focuses on th</w:t>
      </w:r>
      <w:r>
        <w:rPr>
          <w:rFonts w:ascii="Times New Roman" w:eastAsia="Times New Roman" w:hAnsi="Times New Roman" w:cs="Times New Roman"/>
        </w:rPr>
        <w:t>e stomach and abdominal muscles, could be doing abdominal exercises</w:t>
      </w:r>
    </w:p>
    <w:p w14:paraId="35C8DD94" w14:textId="77777777" w:rsidR="007654F3" w:rsidRPr="00113E09" w:rsidRDefault="007654F3" w:rsidP="007654F3">
      <w:pPr>
        <w:numPr>
          <w:ilvl w:val="0"/>
          <w:numId w:val="5"/>
        </w:numPr>
        <w:rPr>
          <w:rFonts w:ascii="Times New Roman" w:eastAsia="Times New Roman" w:hAnsi="Times New Roman" w:cs="Times New Roman"/>
        </w:rPr>
      </w:pPr>
      <w:r w:rsidRPr="009331F4">
        <w:rPr>
          <w:rFonts w:ascii="Times New Roman" w:eastAsia="Times New Roman" w:hAnsi="Times New Roman" w:cs="Times New Roman"/>
          <w:i/>
        </w:rPr>
        <w:t>Legs</w:t>
      </w:r>
      <w:r w:rsidRPr="00113E09">
        <w:rPr>
          <w:rFonts w:ascii="Times New Roman" w:eastAsia="Times New Roman" w:hAnsi="Times New Roman" w:cs="Times New Roman"/>
        </w:rPr>
        <w:t>: the microcelebrity may be flexing</w:t>
      </w:r>
      <w:r>
        <w:rPr>
          <w:rFonts w:ascii="Times New Roman" w:eastAsia="Times New Roman" w:hAnsi="Times New Roman" w:cs="Times New Roman"/>
        </w:rPr>
        <w:t xml:space="preserve"> legs (quads, calves, etc.),</w:t>
      </w:r>
      <w:r w:rsidRPr="00113E09">
        <w:rPr>
          <w:rFonts w:ascii="Times New Roman" w:eastAsia="Times New Roman" w:hAnsi="Times New Roman" w:cs="Times New Roman"/>
        </w:rPr>
        <w:t xml:space="preserve"> or </w:t>
      </w:r>
      <w:r>
        <w:rPr>
          <w:rFonts w:ascii="Times New Roman" w:eastAsia="Times New Roman" w:hAnsi="Times New Roman" w:cs="Times New Roman"/>
        </w:rPr>
        <w:t xml:space="preserve">doing </w:t>
      </w:r>
      <w:r w:rsidRPr="00113E09">
        <w:rPr>
          <w:rFonts w:ascii="Times New Roman" w:eastAsia="Times New Roman" w:hAnsi="Times New Roman" w:cs="Times New Roman"/>
        </w:rPr>
        <w:t>work out</w:t>
      </w:r>
      <w:r>
        <w:rPr>
          <w:rFonts w:ascii="Times New Roman" w:eastAsia="Times New Roman" w:hAnsi="Times New Roman" w:cs="Times New Roman"/>
        </w:rPr>
        <w:t>s that emphasize</w:t>
      </w:r>
      <w:r w:rsidRPr="00113E09">
        <w:rPr>
          <w:rFonts w:ascii="Times New Roman" w:eastAsia="Times New Roman" w:hAnsi="Times New Roman" w:cs="Times New Roman"/>
        </w:rPr>
        <w:t xml:space="preserve"> his/her legs </w:t>
      </w:r>
      <w:r>
        <w:rPr>
          <w:rFonts w:ascii="Times New Roman" w:eastAsia="Times New Roman" w:hAnsi="Times New Roman" w:cs="Times New Roman"/>
        </w:rPr>
        <w:t xml:space="preserve">(squats, lunges, deadlifts, etc.). </w:t>
      </w:r>
    </w:p>
    <w:p w14:paraId="75E95399" w14:textId="77777777" w:rsidR="007654F3" w:rsidRPr="00113E09" w:rsidRDefault="007654F3" w:rsidP="007654F3">
      <w:pPr>
        <w:numPr>
          <w:ilvl w:val="0"/>
          <w:numId w:val="5"/>
        </w:numPr>
        <w:rPr>
          <w:rFonts w:ascii="Times New Roman" w:eastAsia="Times New Roman" w:hAnsi="Times New Roman" w:cs="Times New Roman"/>
        </w:rPr>
      </w:pPr>
      <w:r w:rsidRPr="009331F4">
        <w:rPr>
          <w:rFonts w:ascii="Times New Roman" w:eastAsia="Times New Roman" w:hAnsi="Times New Roman" w:cs="Times New Roman"/>
          <w:i/>
        </w:rPr>
        <w:t>Buttocks</w:t>
      </w:r>
      <w:r w:rsidRPr="00113E09">
        <w:rPr>
          <w:rFonts w:ascii="Times New Roman" w:eastAsia="Times New Roman" w:hAnsi="Times New Roman" w:cs="Times New Roman"/>
        </w:rPr>
        <w:t>: the picture emphasizes the microcelebrity's buttocks</w:t>
      </w:r>
    </w:p>
    <w:p w14:paraId="133916CF" w14:textId="77777777" w:rsidR="007654F3" w:rsidRDefault="007654F3" w:rsidP="007654F3">
      <w:pPr>
        <w:rPr>
          <w:rFonts w:ascii="Times New Roman" w:eastAsia="Times New Roman" w:hAnsi="Times New Roman" w:cs="Times New Roman"/>
          <w:b/>
        </w:rPr>
      </w:pPr>
    </w:p>
    <w:p w14:paraId="102CD15A" w14:textId="77777777" w:rsidR="007654F3" w:rsidRPr="00EB63D3" w:rsidRDefault="007654F3" w:rsidP="007654F3">
      <w:pPr>
        <w:rPr>
          <w:rFonts w:ascii="Times New Roman" w:eastAsia="Times New Roman" w:hAnsi="Times New Roman" w:cs="Times New Roman"/>
          <w:b/>
        </w:rPr>
      </w:pPr>
      <w:r>
        <w:rPr>
          <w:rFonts w:ascii="Times New Roman" w:eastAsia="Times New Roman" w:hAnsi="Times New Roman" w:cs="Times New Roman"/>
          <w:b/>
        </w:rPr>
        <w:t>With 1 being unre</w:t>
      </w:r>
      <w:r w:rsidRPr="00EB63D3">
        <w:rPr>
          <w:rFonts w:ascii="Times New Roman" w:eastAsia="Times New Roman" w:hAnsi="Times New Roman" w:cs="Times New Roman"/>
          <w:b/>
        </w:rPr>
        <w:t>vealing</w:t>
      </w:r>
      <w:r>
        <w:rPr>
          <w:rFonts w:ascii="Times New Roman" w:eastAsia="Times New Roman" w:hAnsi="Times New Roman" w:cs="Times New Roman"/>
          <w:b/>
        </w:rPr>
        <w:t>, 2 being somewhat revealing and 3</w:t>
      </w:r>
      <w:r w:rsidRPr="00EB63D3">
        <w:rPr>
          <w:rFonts w:ascii="Times New Roman" w:eastAsia="Times New Roman" w:hAnsi="Times New Roman" w:cs="Times New Roman"/>
          <w:b/>
        </w:rPr>
        <w:t xml:space="preserve"> being revealing, how revealing is the clothing that </w:t>
      </w:r>
      <w:r>
        <w:rPr>
          <w:rFonts w:ascii="Times New Roman" w:eastAsia="Times New Roman" w:hAnsi="Times New Roman" w:cs="Times New Roman"/>
          <w:b/>
        </w:rPr>
        <w:t>the microcelebrity is wearing? Please place your number in the box.</w:t>
      </w:r>
    </w:p>
    <w:p w14:paraId="22682E7B" w14:textId="77777777" w:rsidR="007654F3" w:rsidRPr="009331F4" w:rsidRDefault="007654F3" w:rsidP="007654F3">
      <w:pPr>
        <w:numPr>
          <w:ilvl w:val="0"/>
          <w:numId w:val="6"/>
        </w:numPr>
        <w:rPr>
          <w:rFonts w:ascii="Times New Roman" w:eastAsia="Times New Roman" w:hAnsi="Times New Roman" w:cs="Times New Roman"/>
          <w:i/>
        </w:rPr>
      </w:pPr>
      <w:r>
        <w:rPr>
          <w:rFonts w:ascii="Times New Roman" w:eastAsia="Times New Roman" w:hAnsi="Times New Roman" w:cs="Times New Roman"/>
          <w:i/>
        </w:rPr>
        <w:t xml:space="preserve">1= </w:t>
      </w:r>
      <w:r w:rsidRPr="009331F4">
        <w:rPr>
          <w:rFonts w:ascii="Times New Roman" w:eastAsia="Times New Roman" w:hAnsi="Times New Roman" w:cs="Times New Roman"/>
          <w:i/>
        </w:rPr>
        <w:t xml:space="preserve">Unrevealing </w:t>
      </w:r>
    </w:p>
    <w:p w14:paraId="11CBF4C9" w14:textId="77777777" w:rsidR="007654F3" w:rsidRPr="00113E09"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Chest is completely covered</w:t>
      </w:r>
    </w:p>
    <w:p w14:paraId="587A7D2A" w14:textId="77777777" w:rsidR="007654F3" w:rsidRPr="00113E09"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Sleeved shirt</w:t>
      </w:r>
    </w:p>
    <w:p w14:paraId="6E208C4C" w14:textId="77777777" w:rsidR="007654F3"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Bottoms cover at least up to the tops of his/her knees</w:t>
      </w:r>
    </w:p>
    <w:p w14:paraId="71B329DB" w14:textId="77777777" w:rsidR="007654F3" w:rsidRDefault="007654F3" w:rsidP="007654F3">
      <w:pPr>
        <w:numPr>
          <w:ilvl w:val="1"/>
          <w:numId w:val="6"/>
        </w:numPr>
        <w:rPr>
          <w:rFonts w:ascii="Times New Roman" w:eastAsia="Times New Roman" w:hAnsi="Times New Roman" w:cs="Times New Roman"/>
        </w:rPr>
      </w:pPr>
      <w:r>
        <w:rPr>
          <w:rFonts w:ascii="Times New Roman" w:eastAsia="Times New Roman" w:hAnsi="Times New Roman" w:cs="Times New Roman"/>
        </w:rPr>
        <w:t>ex.)</w:t>
      </w:r>
      <w:r w:rsidRPr="00E42956">
        <w:rPr>
          <w:rFonts w:eastAsia="Times New Roman" w:cs="Times New Roman"/>
        </w:rPr>
        <w:t xml:space="preserve"> </w:t>
      </w:r>
      <w:r>
        <w:rPr>
          <w:rFonts w:eastAsia="Times New Roman" w:cs="Times New Roman"/>
          <w:noProof/>
        </w:rPr>
        <w:drawing>
          <wp:inline distT="0" distB="0" distL="0" distR="0" wp14:anchorId="12059B3E" wp14:editId="7C2166B2">
            <wp:extent cx="1508781" cy="1508781"/>
            <wp:effectExtent l="0" t="0" r="0" b="0"/>
            <wp:docPr id="9" name="Picture 9" descr="http://www.msportswomen.com/wp-content/uploads/2014/05/30/0/1-Nike-Legend-Training-Shirt-for-Wom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sportswomen.com/wp-content/uploads/2014/05/30/0/1-Nike-Legend-Training-Shirt-for-Wome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064" cy="1509064"/>
                    </a:xfrm>
                    <a:prstGeom prst="rect">
                      <a:avLst/>
                    </a:prstGeom>
                    <a:noFill/>
                    <a:ln>
                      <a:noFill/>
                    </a:ln>
                  </pic:spPr>
                </pic:pic>
              </a:graphicData>
            </a:graphic>
          </wp:inline>
        </w:drawing>
      </w:r>
      <w:r w:rsidRPr="00FB0763">
        <w:rPr>
          <w:rFonts w:eastAsia="Times New Roman" w:cs="Times New Roman"/>
        </w:rPr>
        <w:t xml:space="preserve"> </w:t>
      </w:r>
      <w:r>
        <w:rPr>
          <w:rFonts w:eastAsia="Times New Roman" w:cs="Times New Roman"/>
          <w:noProof/>
        </w:rPr>
        <w:drawing>
          <wp:inline distT="0" distB="0" distL="0" distR="0" wp14:anchorId="286DBE51" wp14:editId="152AE273">
            <wp:extent cx="1140557" cy="1478194"/>
            <wp:effectExtent l="0" t="0" r="2540" b="0"/>
            <wp:docPr id="3" name="Picture 1" descr="http://ecx.images-amazon.com/images/I/31G5jlYx1HL._SX34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31G5jlYx1HL._SX342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863" cy="1478590"/>
                    </a:xfrm>
                    <a:prstGeom prst="rect">
                      <a:avLst/>
                    </a:prstGeom>
                    <a:noFill/>
                    <a:ln>
                      <a:noFill/>
                    </a:ln>
                  </pic:spPr>
                </pic:pic>
              </a:graphicData>
            </a:graphic>
          </wp:inline>
        </w:drawing>
      </w:r>
      <w:r>
        <w:rPr>
          <w:rFonts w:eastAsia="Times New Roman" w:cs="Times New Roman"/>
          <w:noProof/>
        </w:rPr>
        <w:drawing>
          <wp:inline distT="0" distB="0" distL="0" distR="0" wp14:anchorId="293E1205" wp14:editId="4D462527">
            <wp:extent cx="1118972" cy="1489753"/>
            <wp:effectExtent l="0" t="0" r="0" b="8890"/>
            <wp:docPr id="7" name="Picture 7" descr="https://cdnb.lystit.com/photos/ef0f-2014/10/29/nike-purple-squad-flash-short-sleeved-mens-training-t-shirt-product-1-20880955-0-269625388-norm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b.lystit.com/photos/ef0f-2014/10/29/nike-purple-squad-flash-short-sleeved-mens-training-t-shirt-product-1-20880955-0-269625388-normal.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620" cy="1490615"/>
                    </a:xfrm>
                    <a:prstGeom prst="rect">
                      <a:avLst/>
                    </a:prstGeom>
                    <a:noFill/>
                    <a:ln>
                      <a:noFill/>
                    </a:ln>
                  </pic:spPr>
                </pic:pic>
              </a:graphicData>
            </a:graphic>
          </wp:inline>
        </w:drawing>
      </w:r>
      <w:r>
        <w:rPr>
          <w:rFonts w:ascii="Times New Roman" w:eastAsia="Times New Roman" w:hAnsi="Times New Roman" w:cs="Times New Roman"/>
        </w:rPr>
        <w:t xml:space="preserve"> </w:t>
      </w:r>
      <w:r w:rsidRPr="00FB0763">
        <w:rPr>
          <w:rFonts w:eastAsia="Times New Roman" w:cs="Times New Roman"/>
        </w:rPr>
        <w:t xml:space="preserve"> </w:t>
      </w:r>
    </w:p>
    <w:p w14:paraId="0159A648" w14:textId="77777777" w:rsidR="007654F3" w:rsidRPr="003F2482" w:rsidRDefault="007654F3" w:rsidP="007654F3">
      <w:pPr>
        <w:numPr>
          <w:ilvl w:val="1"/>
          <w:numId w:val="6"/>
        </w:numPr>
        <w:rPr>
          <w:rFonts w:ascii="Times New Roman" w:eastAsia="Times New Roman" w:hAnsi="Times New Roman" w:cs="Times New Roman"/>
          <w:i/>
        </w:rPr>
      </w:pPr>
      <w:r w:rsidRPr="003F2482">
        <w:rPr>
          <w:rFonts w:ascii="Times New Roman" w:eastAsia="Times New Roman" w:hAnsi="Times New Roman" w:cs="Times New Roman"/>
          <w:i/>
        </w:rPr>
        <w:t>T</w:t>
      </w:r>
      <w:r>
        <w:rPr>
          <w:rFonts w:ascii="Times New Roman" w:eastAsia="Times New Roman" w:hAnsi="Times New Roman" w:cs="Times New Roman"/>
          <w:i/>
        </w:rPr>
        <w:t xml:space="preserve">o be unrevealing, the fitness celebrity </w:t>
      </w:r>
      <w:r w:rsidRPr="003F2482">
        <w:rPr>
          <w:rFonts w:ascii="Times New Roman" w:eastAsia="Times New Roman" w:hAnsi="Times New Roman" w:cs="Times New Roman"/>
          <w:i/>
          <w:u w:val="single"/>
        </w:rPr>
        <w:t>must</w:t>
      </w:r>
      <w:r>
        <w:rPr>
          <w:rFonts w:ascii="Times New Roman" w:eastAsia="Times New Roman" w:hAnsi="Times New Roman" w:cs="Times New Roman"/>
          <w:i/>
        </w:rPr>
        <w:t xml:space="preserve"> be</w:t>
      </w:r>
      <w:r w:rsidRPr="003F2482">
        <w:rPr>
          <w:rFonts w:ascii="Times New Roman" w:eastAsia="Times New Roman" w:hAnsi="Times New Roman" w:cs="Times New Roman"/>
          <w:i/>
        </w:rPr>
        <w:t xml:space="preserve"> covered on top and on bottom</w:t>
      </w:r>
      <w:r>
        <w:rPr>
          <w:rFonts w:ascii="Times New Roman" w:eastAsia="Times New Roman" w:hAnsi="Times New Roman" w:cs="Times New Roman"/>
          <w:i/>
        </w:rPr>
        <w:t xml:space="preserve">. </w:t>
      </w:r>
    </w:p>
    <w:p w14:paraId="674CC509" w14:textId="77777777" w:rsidR="007654F3" w:rsidRDefault="007654F3" w:rsidP="007654F3">
      <w:pPr>
        <w:ind w:left="720"/>
        <w:rPr>
          <w:rFonts w:ascii="Times New Roman" w:eastAsia="Times New Roman" w:hAnsi="Times New Roman" w:cs="Times New Roman"/>
          <w:i/>
        </w:rPr>
      </w:pPr>
    </w:p>
    <w:p w14:paraId="072FE2E9" w14:textId="77777777" w:rsidR="007654F3" w:rsidRPr="009331F4" w:rsidRDefault="007654F3" w:rsidP="007654F3">
      <w:pPr>
        <w:numPr>
          <w:ilvl w:val="0"/>
          <w:numId w:val="6"/>
        </w:numPr>
        <w:rPr>
          <w:rFonts w:ascii="Times New Roman" w:eastAsia="Times New Roman" w:hAnsi="Times New Roman" w:cs="Times New Roman"/>
          <w:i/>
        </w:rPr>
      </w:pPr>
      <w:r>
        <w:rPr>
          <w:rFonts w:ascii="Times New Roman" w:eastAsia="Times New Roman" w:hAnsi="Times New Roman" w:cs="Times New Roman"/>
          <w:i/>
        </w:rPr>
        <w:t xml:space="preserve">2= </w:t>
      </w:r>
      <w:r w:rsidRPr="009331F4">
        <w:rPr>
          <w:rFonts w:ascii="Times New Roman" w:eastAsia="Times New Roman" w:hAnsi="Times New Roman" w:cs="Times New Roman"/>
          <w:i/>
        </w:rPr>
        <w:t xml:space="preserve">Somewhat revealing: </w:t>
      </w:r>
    </w:p>
    <w:p w14:paraId="5320AE27" w14:textId="77777777" w:rsidR="007654F3" w:rsidRPr="00113E09"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Sleeveless shirt, exposing bare arms</w:t>
      </w:r>
    </w:p>
    <w:p w14:paraId="27C60023" w14:textId="77777777" w:rsidR="007654F3" w:rsidRPr="00113E09"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Little to no cleavage</w:t>
      </w:r>
    </w:p>
    <w:p w14:paraId="71FFFCC1" w14:textId="77777777" w:rsidR="007654F3"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Shorts with approximately a 3'' inseam, at or just above mid-thigh </w:t>
      </w:r>
    </w:p>
    <w:p w14:paraId="0490613E" w14:textId="77777777" w:rsidR="007654F3" w:rsidRPr="00113E09" w:rsidRDefault="007654F3" w:rsidP="007654F3">
      <w:pPr>
        <w:numPr>
          <w:ilvl w:val="1"/>
          <w:numId w:val="6"/>
        </w:numPr>
        <w:rPr>
          <w:rFonts w:ascii="Times New Roman" w:eastAsia="Times New Roman" w:hAnsi="Times New Roman" w:cs="Times New Roman"/>
        </w:rPr>
      </w:pPr>
      <w:r>
        <w:rPr>
          <w:rFonts w:ascii="Times New Roman" w:eastAsia="Times New Roman" w:hAnsi="Times New Roman" w:cs="Times New Roman"/>
        </w:rPr>
        <w:t>Skin-tight tank-top shirt/leggings</w:t>
      </w:r>
    </w:p>
    <w:p w14:paraId="31EF3502" w14:textId="77777777" w:rsidR="007654F3"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ex.)</w:t>
      </w:r>
      <w:r w:rsidRPr="00113E09">
        <w:rPr>
          <w:rFonts w:ascii="Times New Roman" w:eastAsia="Times New Roman" w:hAnsi="Times New Roman" w:cs="Times New Roman"/>
          <w:noProof/>
        </w:rPr>
        <w:drawing>
          <wp:inline distT="0" distB="0" distL="0" distR="0" wp14:anchorId="170C331F" wp14:editId="4A11D998">
            <wp:extent cx="1130300" cy="1315085"/>
            <wp:effectExtent l="0" t="0" r="12700" b="5715"/>
            <wp:docPr id="1" name="Picture 1" descr="https://unc.az1.qualtrics.com/CP/Graphic.php?IM=IM_9nn3fFfwPG7qJ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c.az1.qualtrics.com/CP/Graphic.php?IM=IM_9nn3fFfwPG7qJ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1315085"/>
                    </a:xfrm>
                    <a:prstGeom prst="rect">
                      <a:avLst/>
                    </a:prstGeom>
                    <a:noFill/>
                    <a:ln>
                      <a:noFill/>
                    </a:ln>
                  </pic:spPr>
                </pic:pic>
              </a:graphicData>
            </a:graphic>
          </wp:inline>
        </w:drawing>
      </w:r>
      <w:r w:rsidRPr="00FB0763">
        <w:rPr>
          <w:rFonts w:eastAsia="Times New Roman" w:cs="Times New Roman"/>
        </w:rPr>
        <w:t xml:space="preserve"> </w:t>
      </w:r>
      <w:r>
        <w:rPr>
          <w:rFonts w:eastAsia="Times New Roman" w:cs="Times New Roman"/>
          <w:noProof/>
        </w:rPr>
        <w:drawing>
          <wp:inline distT="0" distB="0" distL="0" distR="0" wp14:anchorId="29D571F0" wp14:editId="7C80D63B">
            <wp:extent cx="1338209" cy="1338209"/>
            <wp:effectExtent l="0" t="0" r="8255" b="8255"/>
            <wp:docPr id="5" name="Picture 5" descr="https://media1.rankandstyle.com/products/n/nike-flow-racerback-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1.rankandstyle.com/products/n/nike-flow-racerback-tan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8291" cy="1338291"/>
                    </a:xfrm>
                    <a:prstGeom prst="rect">
                      <a:avLst/>
                    </a:prstGeom>
                    <a:noFill/>
                    <a:ln>
                      <a:noFill/>
                    </a:ln>
                  </pic:spPr>
                </pic:pic>
              </a:graphicData>
            </a:graphic>
          </wp:inline>
        </w:drawing>
      </w:r>
      <w:r w:rsidRPr="00E42956">
        <w:rPr>
          <w:rFonts w:eastAsia="Times New Roman" w:cs="Times New Roman"/>
        </w:rPr>
        <w:t xml:space="preserve"> </w:t>
      </w:r>
      <w:r>
        <w:rPr>
          <w:rFonts w:eastAsia="Times New Roman" w:cs="Times New Roman"/>
          <w:noProof/>
        </w:rPr>
        <w:drawing>
          <wp:inline distT="0" distB="0" distL="0" distR="0" wp14:anchorId="75A791A9" wp14:editId="388C06E4">
            <wp:extent cx="1259869" cy="1542324"/>
            <wp:effectExtent l="0" t="0" r="10160" b="7620"/>
            <wp:docPr id="13" name="Picture 13" descr="https://encrypted-tbn1.gstatic.com/images?q=tbn:ANd9GcS3iM1yrZvnfbxzE_N-yIh9XE1EndegWK232wz8xS2P2HgHGMj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S3iM1yrZvnfbxzE_N-yIh9XE1EndegWK232wz8xS2P2HgHGMj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69" cy="1542324"/>
                    </a:xfrm>
                    <a:prstGeom prst="rect">
                      <a:avLst/>
                    </a:prstGeom>
                    <a:noFill/>
                    <a:ln>
                      <a:noFill/>
                    </a:ln>
                  </pic:spPr>
                </pic:pic>
              </a:graphicData>
            </a:graphic>
          </wp:inline>
        </w:drawing>
      </w:r>
    </w:p>
    <w:p w14:paraId="40D14B05" w14:textId="77777777" w:rsidR="007654F3" w:rsidRPr="009331F4" w:rsidRDefault="007654F3" w:rsidP="007654F3">
      <w:pPr>
        <w:numPr>
          <w:ilvl w:val="0"/>
          <w:numId w:val="6"/>
        </w:numPr>
        <w:rPr>
          <w:rFonts w:ascii="Times New Roman" w:eastAsia="Times New Roman" w:hAnsi="Times New Roman" w:cs="Times New Roman"/>
          <w:i/>
        </w:rPr>
      </w:pPr>
      <w:r>
        <w:rPr>
          <w:rFonts w:ascii="Times New Roman" w:eastAsia="Times New Roman" w:hAnsi="Times New Roman" w:cs="Times New Roman"/>
          <w:i/>
        </w:rPr>
        <w:t xml:space="preserve">3= </w:t>
      </w:r>
      <w:r w:rsidRPr="009331F4">
        <w:rPr>
          <w:rFonts w:ascii="Times New Roman" w:eastAsia="Times New Roman" w:hAnsi="Times New Roman" w:cs="Times New Roman"/>
          <w:i/>
        </w:rPr>
        <w:t xml:space="preserve">Revealing: </w:t>
      </w:r>
    </w:p>
    <w:p w14:paraId="3837C89F" w14:textId="77777777" w:rsidR="007654F3" w:rsidRPr="00113E09"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Sports bra/no shirt</w:t>
      </w:r>
    </w:p>
    <w:p w14:paraId="4F185261" w14:textId="77777777" w:rsidR="007654F3" w:rsidRPr="00113E09"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Bathing suit</w:t>
      </w:r>
    </w:p>
    <w:p w14:paraId="731D2C2D" w14:textId="77777777" w:rsidR="007654F3" w:rsidRPr="00113E09"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Significant cleavage</w:t>
      </w:r>
    </w:p>
    <w:p w14:paraId="4134AB7D" w14:textId="77777777" w:rsidR="007654F3" w:rsidRPr="00113E09"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Shorts with approximately a 1</w:t>
      </w:r>
      <w:r>
        <w:rPr>
          <w:rFonts w:ascii="Times New Roman" w:eastAsia="Times New Roman" w:hAnsi="Times New Roman" w:cs="Times New Roman"/>
        </w:rPr>
        <w:t>-2</w:t>
      </w:r>
      <w:r w:rsidRPr="00113E09">
        <w:rPr>
          <w:rFonts w:ascii="Times New Roman" w:eastAsia="Times New Roman" w:hAnsi="Times New Roman" w:cs="Times New Roman"/>
        </w:rPr>
        <w:t>'' inseam</w:t>
      </w:r>
    </w:p>
    <w:p w14:paraId="1CA3BF0B" w14:textId="77777777" w:rsidR="007654F3" w:rsidRPr="00113E09" w:rsidRDefault="007654F3" w:rsidP="007654F3">
      <w:pPr>
        <w:numPr>
          <w:ilvl w:val="1"/>
          <w:numId w:val="6"/>
        </w:numPr>
        <w:rPr>
          <w:rFonts w:ascii="Times New Roman" w:eastAsia="Times New Roman" w:hAnsi="Times New Roman" w:cs="Times New Roman"/>
        </w:rPr>
      </w:pPr>
      <w:r w:rsidRPr="00113E09">
        <w:rPr>
          <w:rFonts w:ascii="Times New Roman" w:eastAsia="Times New Roman" w:hAnsi="Times New Roman" w:cs="Times New Roman"/>
        </w:rPr>
        <w:t>ex.) </w:t>
      </w:r>
      <w:r>
        <w:rPr>
          <w:rFonts w:eastAsia="Times New Roman" w:cs="Times New Roman"/>
          <w:noProof/>
        </w:rPr>
        <w:drawing>
          <wp:inline distT="0" distB="0" distL="0" distR="0" wp14:anchorId="6EF13476" wp14:editId="367698B1">
            <wp:extent cx="1371600" cy="2057400"/>
            <wp:effectExtent l="0" t="0" r="0" b="0"/>
            <wp:docPr id="11" name="Picture 11" descr="https://s-media-cache-ak0.pinimg.com/564x/7d/8f/5a/7d8f5a644b4672b3dd51d8c7ec9e11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media-cache-ak0.pinimg.com/564x/7d/8f/5a/7d8f5a644b4672b3dd51d8c7ec9e11b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057400"/>
                    </a:xfrm>
                    <a:prstGeom prst="rect">
                      <a:avLst/>
                    </a:prstGeom>
                    <a:noFill/>
                    <a:ln>
                      <a:noFill/>
                    </a:ln>
                  </pic:spPr>
                </pic:pic>
              </a:graphicData>
            </a:graphic>
          </wp:inline>
        </w:drawing>
      </w:r>
      <w:r w:rsidRPr="00B17B8E">
        <w:rPr>
          <w:rFonts w:eastAsia="Times New Roman" w:cs="Times New Roman"/>
        </w:rPr>
        <w:t xml:space="preserve"> </w:t>
      </w:r>
      <w:r>
        <w:rPr>
          <w:rFonts w:eastAsia="Times New Roman" w:cs="Times New Roman"/>
          <w:noProof/>
        </w:rPr>
        <w:drawing>
          <wp:inline distT="0" distB="0" distL="0" distR="0" wp14:anchorId="7ECC81A8" wp14:editId="0697158D">
            <wp:extent cx="1299681" cy="2070798"/>
            <wp:effectExtent l="0" t="0" r="0" b="0"/>
            <wp:docPr id="15" name="Picture 15" descr="https://hammerfitnesstraining.files.wordpress.com/2011/10/fi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ammerfitnesstraining.files.wordpress.com/2011/10/final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0254" cy="2071711"/>
                    </a:xfrm>
                    <a:prstGeom prst="rect">
                      <a:avLst/>
                    </a:prstGeom>
                    <a:noFill/>
                    <a:ln>
                      <a:noFill/>
                    </a:ln>
                  </pic:spPr>
                </pic:pic>
              </a:graphicData>
            </a:graphic>
          </wp:inline>
        </w:drawing>
      </w:r>
    </w:p>
    <w:p w14:paraId="50E4BA4C" w14:textId="77777777" w:rsidR="007654F3" w:rsidRDefault="007654F3" w:rsidP="007654F3">
      <w:pPr>
        <w:rPr>
          <w:rFonts w:ascii="Times New Roman" w:eastAsia="Times New Roman" w:hAnsi="Times New Roman" w:cs="Times New Roman"/>
          <w:b/>
        </w:rPr>
      </w:pPr>
    </w:p>
    <w:p w14:paraId="71CBE360" w14:textId="77777777" w:rsidR="007654F3" w:rsidRDefault="007654F3" w:rsidP="007654F3">
      <w:pPr>
        <w:rPr>
          <w:rFonts w:ascii="Times New Roman" w:eastAsia="Times New Roman" w:hAnsi="Times New Roman" w:cs="Times New Roman"/>
          <w:b/>
        </w:rPr>
      </w:pPr>
    </w:p>
    <w:p w14:paraId="35DEDE0D" w14:textId="77777777" w:rsidR="007654F3" w:rsidRDefault="007654F3" w:rsidP="007654F3">
      <w:pPr>
        <w:rPr>
          <w:rFonts w:ascii="Times New Roman" w:eastAsia="Times New Roman" w:hAnsi="Times New Roman" w:cs="Times New Roman"/>
          <w:b/>
        </w:rPr>
      </w:pPr>
      <w:r w:rsidRPr="00EB63D3">
        <w:rPr>
          <w:rFonts w:ascii="Times New Roman" w:eastAsia="Times New Roman" w:hAnsi="Times New Roman" w:cs="Times New Roman"/>
          <w:b/>
        </w:rPr>
        <w:t>Are there any brands and/or products that are be</w:t>
      </w:r>
      <w:r>
        <w:rPr>
          <w:rFonts w:ascii="Times New Roman" w:eastAsia="Times New Roman" w:hAnsi="Times New Roman" w:cs="Times New Roman"/>
          <w:b/>
        </w:rPr>
        <w:t xml:space="preserve">ing promoted in this photograph? </w:t>
      </w:r>
    </w:p>
    <w:p w14:paraId="41F95C15" w14:textId="77777777" w:rsidR="007654F3" w:rsidRPr="00EB63D3" w:rsidRDefault="007654F3" w:rsidP="007654F3">
      <w:pPr>
        <w:rPr>
          <w:rFonts w:ascii="Times New Roman" w:eastAsia="Times New Roman" w:hAnsi="Times New Roman" w:cs="Times New Roman"/>
        </w:rPr>
      </w:pPr>
      <w:r>
        <w:rPr>
          <w:rFonts w:ascii="Times New Roman" w:eastAsia="Times New Roman" w:hAnsi="Times New Roman" w:cs="Times New Roman"/>
        </w:rPr>
        <w:t xml:space="preserve">Does the microcelebrity endorse a product through his/her photo by using a specific brand or product? </w:t>
      </w:r>
    </w:p>
    <w:p w14:paraId="164E76C9" w14:textId="77777777" w:rsidR="007654F3" w:rsidRDefault="007654F3" w:rsidP="007654F3">
      <w:pPr>
        <w:rPr>
          <w:rFonts w:ascii="Times New Roman" w:eastAsia="Times New Roman" w:hAnsi="Times New Roman" w:cs="Times New Roman"/>
          <w:b/>
        </w:rPr>
      </w:pPr>
    </w:p>
    <w:p w14:paraId="5B2FB8BC" w14:textId="77777777" w:rsidR="007654F3" w:rsidRDefault="007654F3" w:rsidP="007654F3">
      <w:pPr>
        <w:rPr>
          <w:rFonts w:ascii="Times New Roman" w:eastAsia="Times New Roman" w:hAnsi="Times New Roman" w:cs="Times New Roman"/>
          <w:b/>
        </w:rPr>
      </w:pPr>
    </w:p>
    <w:p w14:paraId="50CEFB95" w14:textId="77777777" w:rsidR="007654F3" w:rsidRDefault="007654F3" w:rsidP="007654F3">
      <w:pPr>
        <w:rPr>
          <w:rFonts w:ascii="Times New Roman" w:eastAsia="Times New Roman" w:hAnsi="Times New Roman" w:cs="Times New Roman"/>
          <w:b/>
        </w:rPr>
      </w:pPr>
      <w:r>
        <w:rPr>
          <w:rFonts w:ascii="Times New Roman" w:eastAsia="Times New Roman" w:hAnsi="Times New Roman" w:cs="Times New Roman"/>
          <w:b/>
        </w:rPr>
        <w:t xml:space="preserve">This concludes the questions for this picture; please proceed to read the caption to answer the next set of questions: </w:t>
      </w:r>
    </w:p>
    <w:p w14:paraId="2F966390" w14:textId="77777777" w:rsidR="007654F3" w:rsidRDefault="007654F3" w:rsidP="007654F3">
      <w:pPr>
        <w:pBdr>
          <w:bottom w:val="single" w:sz="12" w:space="1" w:color="auto"/>
        </w:pBdr>
        <w:rPr>
          <w:rFonts w:ascii="Times New Roman" w:eastAsia="Times New Roman" w:hAnsi="Times New Roman" w:cs="Times New Roman"/>
          <w:b/>
        </w:rPr>
      </w:pPr>
    </w:p>
    <w:p w14:paraId="37765C63" w14:textId="77777777" w:rsidR="007654F3" w:rsidRDefault="007654F3" w:rsidP="007654F3">
      <w:pPr>
        <w:pBdr>
          <w:bottom w:val="single" w:sz="12" w:space="1" w:color="auto"/>
        </w:pBdr>
        <w:rPr>
          <w:rFonts w:ascii="Times New Roman" w:eastAsia="Times New Roman" w:hAnsi="Times New Roman" w:cs="Times New Roman"/>
          <w:b/>
        </w:rPr>
      </w:pPr>
    </w:p>
    <w:p w14:paraId="52C309F8" w14:textId="77777777" w:rsidR="007654F3" w:rsidRDefault="007654F3" w:rsidP="007654F3">
      <w:pPr>
        <w:rPr>
          <w:rFonts w:ascii="Times New Roman" w:eastAsia="Times New Roman" w:hAnsi="Times New Roman" w:cs="Times New Roman"/>
          <w:b/>
        </w:rPr>
      </w:pPr>
    </w:p>
    <w:p w14:paraId="1F625E4A" w14:textId="77777777" w:rsidR="007654F3" w:rsidRPr="00540C47" w:rsidRDefault="007654F3" w:rsidP="007654F3">
      <w:pPr>
        <w:rPr>
          <w:rFonts w:ascii="Times New Roman" w:eastAsia="Times New Roman" w:hAnsi="Times New Roman" w:cs="Times New Roman"/>
        </w:rPr>
      </w:pPr>
    </w:p>
    <w:p w14:paraId="1BC805A4" w14:textId="77777777" w:rsidR="007654F3" w:rsidRDefault="007654F3" w:rsidP="007654F3">
      <w:pPr>
        <w:rPr>
          <w:rFonts w:ascii="Times New Roman" w:eastAsia="Times New Roman" w:hAnsi="Times New Roman" w:cs="Times New Roman"/>
          <w:b/>
        </w:rPr>
      </w:pPr>
      <w:r>
        <w:rPr>
          <w:rFonts w:ascii="Times New Roman" w:eastAsia="Times New Roman" w:hAnsi="Times New Roman" w:cs="Times New Roman"/>
          <w:b/>
        </w:rPr>
        <w:t>Does the caption relate to the action in the picture?</w:t>
      </w:r>
    </w:p>
    <w:p w14:paraId="638D265D" w14:textId="77777777" w:rsidR="007654F3" w:rsidRPr="00540C47" w:rsidRDefault="007654F3" w:rsidP="007654F3">
      <w:pPr>
        <w:pStyle w:val="ListParagraph"/>
        <w:numPr>
          <w:ilvl w:val="0"/>
          <w:numId w:val="10"/>
        </w:numPr>
        <w:rPr>
          <w:rFonts w:ascii="Times New Roman" w:eastAsia="Times New Roman" w:hAnsi="Times New Roman" w:cs="Times New Roman"/>
          <w:b/>
        </w:rPr>
      </w:pPr>
      <w:r w:rsidRPr="00540C47">
        <w:rPr>
          <w:rFonts w:ascii="Times New Roman" w:eastAsia="Times New Roman" w:hAnsi="Times New Roman" w:cs="Times New Roman"/>
          <w:i/>
        </w:rPr>
        <w:t>Yes</w:t>
      </w:r>
      <w:r>
        <w:rPr>
          <w:rFonts w:ascii="Times New Roman" w:eastAsia="Times New Roman" w:hAnsi="Times New Roman" w:cs="Times New Roman"/>
        </w:rPr>
        <w:t>:</w:t>
      </w:r>
    </w:p>
    <w:p w14:paraId="3905AA0F" w14:textId="77777777" w:rsidR="007654F3" w:rsidRPr="00540C47" w:rsidRDefault="007654F3" w:rsidP="007654F3">
      <w:pPr>
        <w:pStyle w:val="ListParagraph"/>
        <w:numPr>
          <w:ilvl w:val="1"/>
          <w:numId w:val="10"/>
        </w:numPr>
        <w:rPr>
          <w:rFonts w:ascii="Times New Roman" w:eastAsia="Times New Roman" w:hAnsi="Times New Roman" w:cs="Times New Roman"/>
          <w:b/>
        </w:rPr>
      </w:pPr>
      <w:r>
        <w:rPr>
          <w:rFonts w:ascii="Times New Roman" w:eastAsia="Times New Roman" w:hAnsi="Times New Roman" w:cs="Times New Roman"/>
        </w:rPr>
        <w:t xml:space="preserve">The caption reflects or explains what is going on in the picture. </w:t>
      </w:r>
    </w:p>
    <w:p w14:paraId="2959C6FC" w14:textId="77777777" w:rsidR="007654F3" w:rsidRPr="00540C47" w:rsidRDefault="007654F3" w:rsidP="007654F3">
      <w:pPr>
        <w:pStyle w:val="ListParagraph"/>
        <w:numPr>
          <w:ilvl w:val="1"/>
          <w:numId w:val="10"/>
        </w:numPr>
        <w:rPr>
          <w:rFonts w:ascii="Times New Roman" w:eastAsia="Times New Roman" w:hAnsi="Times New Roman" w:cs="Times New Roman"/>
          <w:b/>
        </w:rPr>
      </w:pPr>
      <w:r>
        <w:rPr>
          <w:rFonts w:ascii="Times New Roman" w:eastAsia="Times New Roman" w:hAnsi="Times New Roman" w:cs="Times New Roman"/>
        </w:rPr>
        <w:t>There may be an inspirational quote or message, but it is symbolic of the microcelebrity’s picture, such as lifting, weight-loss, or working hard.</w:t>
      </w:r>
    </w:p>
    <w:p w14:paraId="74337A99" w14:textId="77777777" w:rsidR="007654F3" w:rsidRPr="00540C47" w:rsidRDefault="007654F3" w:rsidP="007654F3">
      <w:pPr>
        <w:pStyle w:val="ListParagraph"/>
        <w:numPr>
          <w:ilvl w:val="0"/>
          <w:numId w:val="10"/>
        </w:numPr>
        <w:rPr>
          <w:rFonts w:ascii="Times New Roman" w:eastAsia="Times New Roman" w:hAnsi="Times New Roman" w:cs="Times New Roman"/>
          <w:b/>
        </w:rPr>
      </w:pPr>
      <w:r w:rsidRPr="00540C47">
        <w:rPr>
          <w:rFonts w:ascii="Times New Roman" w:eastAsia="Times New Roman" w:hAnsi="Times New Roman" w:cs="Times New Roman"/>
          <w:i/>
        </w:rPr>
        <w:t>No</w:t>
      </w:r>
      <w:r>
        <w:rPr>
          <w:rFonts w:ascii="Times New Roman" w:eastAsia="Times New Roman" w:hAnsi="Times New Roman" w:cs="Times New Roman"/>
        </w:rPr>
        <w:t>:</w:t>
      </w:r>
    </w:p>
    <w:p w14:paraId="75F3439A" w14:textId="77777777" w:rsidR="007654F3" w:rsidRPr="00540C47" w:rsidRDefault="007654F3" w:rsidP="007654F3">
      <w:pPr>
        <w:pStyle w:val="ListParagraph"/>
        <w:numPr>
          <w:ilvl w:val="1"/>
          <w:numId w:val="10"/>
        </w:numPr>
        <w:rPr>
          <w:rFonts w:ascii="Times New Roman" w:eastAsia="Times New Roman" w:hAnsi="Times New Roman" w:cs="Times New Roman"/>
          <w:b/>
        </w:rPr>
      </w:pPr>
      <w:r>
        <w:rPr>
          <w:rFonts w:ascii="Times New Roman" w:eastAsia="Times New Roman" w:hAnsi="Times New Roman" w:cs="Times New Roman"/>
        </w:rPr>
        <w:t>The caption does not reflect or explain what is going on in the picture</w:t>
      </w:r>
    </w:p>
    <w:p w14:paraId="10756D40" w14:textId="77777777" w:rsidR="007654F3" w:rsidRPr="00540C47" w:rsidRDefault="007654F3" w:rsidP="007654F3">
      <w:pPr>
        <w:pStyle w:val="ListParagraph"/>
        <w:numPr>
          <w:ilvl w:val="1"/>
          <w:numId w:val="10"/>
        </w:numPr>
        <w:rPr>
          <w:rFonts w:ascii="Times New Roman" w:eastAsia="Times New Roman" w:hAnsi="Times New Roman" w:cs="Times New Roman"/>
          <w:b/>
        </w:rPr>
      </w:pPr>
      <w:r>
        <w:rPr>
          <w:rFonts w:ascii="Times New Roman" w:eastAsia="Times New Roman" w:hAnsi="Times New Roman" w:cs="Times New Roman"/>
        </w:rPr>
        <w:t>This may include quotes that are irrelevant to the picture, particularly if the microcelebrity is in a non-fitness related shot.</w:t>
      </w:r>
    </w:p>
    <w:p w14:paraId="03ECDEEF" w14:textId="77777777" w:rsidR="007654F3" w:rsidRDefault="007654F3" w:rsidP="007654F3">
      <w:pPr>
        <w:rPr>
          <w:rFonts w:ascii="Times New Roman" w:eastAsia="Times New Roman" w:hAnsi="Times New Roman" w:cs="Times New Roman"/>
          <w:b/>
        </w:rPr>
      </w:pPr>
    </w:p>
    <w:p w14:paraId="31313085" w14:textId="77777777" w:rsidR="007654F3" w:rsidRDefault="007654F3" w:rsidP="007654F3">
      <w:pPr>
        <w:rPr>
          <w:rFonts w:ascii="Times New Roman" w:hAnsi="Times New Roman" w:cs="Times New Roman"/>
          <w:b/>
        </w:rPr>
      </w:pPr>
      <w:r>
        <w:rPr>
          <w:rFonts w:ascii="Times New Roman" w:hAnsi="Times New Roman" w:cs="Times New Roman"/>
          <w:b/>
        </w:rPr>
        <w:t>Does the caption contain a particular message? Place a 1 for each category the caption pertains to, and a 0 if the category is not present.</w:t>
      </w:r>
    </w:p>
    <w:p w14:paraId="471F32E9" w14:textId="77777777" w:rsidR="007654F3" w:rsidRPr="00B17B8E" w:rsidRDefault="007654F3" w:rsidP="007654F3">
      <w:pPr>
        <w:pStyle w:val="ListParagraph"/>
        <w:numPr>
          <w:ilvl w:val="0"/>
          <w:numId w:val="7"/>
        </w:numPr>
        <w:rPr>
          <w:rFonts w:ascii="Times New Roman" w:hAnsi="Times New Roman" w:cs="Times New Roman"/>
          <w:b/>
        </w:rPr>
      </w:pPr>
      <w:r>
        <w:rPr>
          <w:rFonts w:ascii="Times New Roman" w:hAnsi="Times New Roman" w:cs="Times New Roman"/>
        </w:rPr>
        <w:t xml:space="preserve">Self-confidence: the fitness celebrity expresses confidence in himself/herself through words; may say “proud of myself,” or “happy with myself,” etc. </w:t>
      </w:r>
    </w:p>
    <w:p w14:paraId="12F0F142" w14:textId="77777777" w:rsidR="007654F3" w:rsidRPr="00B17B8E" w:rsidRDefault="007654F3" w:rsidP="007654F3">
      <w:pPr>
        <w:pStyle w:val="ListParagraph"/>
        <w:numPr>
          <w:ilvl w:val="0"/>
          <w:numId w:val="7"/>
        </w:numPr>
        <w:rPr>
          <w:rFonts w:ascii="Times New Roman" w:hAnsi="Times New Roman" w:cs="Times New Roman"/>
          <w:b/>
        </w:rPr>
      </w:pPr>
      <w:r>
        <w:rPr>
          <w:rFonts w:ascii="Times New Roman" w:hAnsi="Times New Roman" w:cs="Times New Roman"/>
        </w:rPr>
        <w:t>Inspiration: the fitness celebrity vocalizes an inspirational message or famous quote in the caption with the intention of encouraging followers and motivating them to work out</w:t>
      </w:r>
    </w:p>
    <w:p w14:paraId="406437EF" w14:textId="77777777" w:rsidR="007654F3" w:rsidRPr="00CD3F00" w:rsidRDefault="007654F3" w:rsidP="007654F3">
      <w:pPr>
        <w:pStyle w:val="ListParagraph"/>
        <w:numPr>
          <w:ilvl w:val="0"/>
          <w:numId w:val="7"/>
        </w:numPr>
        <w:rPr>
          <w:rFonts w:ascii="Times New Roman" w:hAnsi="Times New Roman" w:cs="Times New Roman"/>
          <w:b/>
        </w:rPr>
      </w:pPr>
      <w:r>
        <w:rPr>
          <w:rFonts w:ascii="Times New Roman" w:hAnsi="Times New Roman" w:cs="Times New Roman"/>
        </w:rPr>
        <w:t>Self-promotion: the microcelebrity includes a plug to his/her website, blog, social media site, etc.</w:t>
      </w:r>
    </w:p>
    <w:p w14:paraId="5FC2A630" w14:textId="77777777" w:rsidR="007654F3" w:rsidRPr="003F4783" w:rsidRDefault="007654F3" w:rsidP="007654F3">
      <w:pPr>
        <w:pStyle w:val="ListParagraph"/>
        <w:numPr>
          <w:ilvl w:val="0"/>
          <w:numId w:val="7"/>
        </w:numPr>
        <w:rPr>
          <w:rFonts w:ascii="Times New Roman" w:hAnsi="Times New Roman" w:cs="Times New Roman"/>
          <w:b/>
        </w:rPr>
      </w:pPr>
      <w:r>
        <w:rPr>
          <w:rFonts w:ascii="Times New Roman" w:hAnsi="Times New Roman" w:cs="Times New Roman"/>
        </w:rPr>
        <w:t>Gaining/losing weight: the caption focuses weight (could be his/her weight, or others’ weight)</w:t>
      </w:r>
    </w:p>
    <w:p w14:paraId="496E5B86" w14:textId="77777777" w:rsidR="007654F3" w:rsidRPr="00301AC6" w:rsidRDefault="007654F3" w:rsidP="007654F3">
      <w:pPr>
        <w:pStyle w:val="ListParagraph"/>
        <w:numPr>
          <w:ilvl w:val="0"/>
          <w:numId w:val="7"/>
        </w:numPr>
        <w:rPr>
          <w:rFonts w:ascii="Times New Roman" w:hAnsi="Times New Roman" w:cs="Times New Roman"/>
          <w:b/>
        </w:rPr>
      </w:pPr>
      <w:r>
        <w:rPr>
          <w:rFonts w:ascii="Times New Roman" w:hAnsi="Times New Roman" w:cs="Times New Roman"/>
        </w:rPr>
        <w:t>Body image: the microcelebrity addresses body image or the way one should perceive his/her body. He/she might address a particular body type (i.e. “strong not skinny,” or “#thickathletes”)</w:t>
      </w:r>
    </w:p>
    <w:p w14:paraId="29BA0696" w14:textId="77777777" w:rsidR="007654F3" w:rsidRPr="00E75FCC" w:rsidRDefault="007654F3" w:rsidP="007654F3">
      <w:pPr>
        <w:pStyle w:val="ListParagraph"/>
        <w:numPr>
          <w:ilvl w:val="0"/>
          <w:numId w:val="7"/>
        </w:numPr>
        <w:rPr>
          <w:rFonts w:ascii="Times New Roman" w:hAnsi="Times New Roman" w:cs="Times New Roman"/>
          <w:b/>
        </w:rPr>
      </w:pPr>
      <w:r>
        <w:rPr>
          <w:rFonts w:ascii="Times New Roman" w:hAnsi="Times New Roman" w:cs="Times New Roman"/>
        </w:rPr>
        <w:t>Gender: the microcelebrity specifically addresses gender in his/her caption</w:t>
      </w:r>
    </w:p>
    <w:p w14:paraId="609B7957" w14:textId="77777777" w:rsidR="007654F3" w:rsidRPr="00CD3F00" w:rsidRDefault="007654F3" w:rsidP="007654F3">
      <w:pPr>
        <w:pStyle w:val="ListParagraph"/>
        <w:numPr>
          <w:ilvl w:val="0"/>
          <w:numId w:val="7"/>
        </w:numPr>
        <w:rPr>
          <w:rFonts w:ascii="Times New Roman" w:hAnsi="Times New Roman" w:cs="Times New Roman"/>
          <w:b/>
        </w:rPr>
      </w:pPr>
      <w:r>
        <w:rPr>
          <w:rFonts w:ascii="Times New Roman" w:hAnsi="Times New Roman" w:cs="Times New Roman"/>
        </w:rPr>
        <w:t>Color: the microcelebrity specifically address race or color in his/her caption</w:t>
      </w:r>
    </w:p>
    <w:p w14:paraId="478AD812" w14:textId="77777777" w:rsidR="007654F3" w:rsidRPr="000B17D7" w:rsidRDefault="007654F3" w:rsidP="007654F3">
      <w:pPr>
        <w:pStyle w:val="ListParagraph"/>
        <w:numPr>
          <w:ilvl w:val="0"/>
          <w:numId w:val="7"/>
        </w:numPr>
        <w:rPr>
          <w:rFonts w:ascii="Times New Roman" w:hAnsi="Times New Roman" w:cs="Times New Roman"/>
          <w:b/>
        </w:rPr>
      </w:pPr>
      <w:r>
        <w:rPr>
          <w:rFonts w:ascii="Times New Roman" w:hAnsi="Times New Roman" w:cs="Times New Roman"/>
        </w:rPr>
        <w:t>Other</w:t>
      </w:r>
    </w:p>
    <w:p w14:paraId="348FFFBC" w14:textId="77777777" w:rsidR="007654F3" w:rsidRPr="00CD3F00" w:rsidRDefault="007654F3" w:rsidP="007654F3">
      <w:pPr>
        <w:pStyle w:val="ListParagraph"/>
        <w:numPr>
          <w:ilvl w:val="0"/>
          <w:numId w:val="7"/>
        </w:numPr>
        <w:rPr>
          <w:rFonts w:ascii="Times New Roman" w:hAnsi="Times New Roman" w:cs="Times New Roman"/>
          <w:b/>
        </w:rPr>
      </w:pPr>
      <w:r>
        <w:rPr>
          <w:rFonts w:ascii="Times New Roman" w:hAnsi="Times New Roman" w:cs="Times New Roman"/>
        </w:rPr>
        <w:t>No message: a matter-of-fact caption; doesn’t address any larger issue or concept, such as a song lyric or random quote; may be a “#tbt” or similar-type caption</w:t>
      </w:r>
    </w:p>
    <w:p w14:paraId="135296EE" w14:textId="77777777" w:rsidR="007654F3" w:rsidRPr="00844408" w:rsidRDefault="007654F3" w:rsidP="007654F3">
      <w:pPr>
        <w:pStyle w:val="ListParagraph"/>
        <w:numPr>
          <w:ilvl w:val="0"/>
          <w:numId w:val="7"/>
        </w:numPr>
        <w:rPr>
          <w:rFonts w:ascii="Times New Roman" w:hAnsi="Times New Roman" w:cs="Times New Roman"/>
          <w:b/>
        </w:rPr>
      </w:pPr>
      <w:r>
        <w:rPr>
          <w:rFonts w:ascii="Times New Roman" w:hAnsi="Times New Roman" w:cs="Times New Roman"/>
        </w:rPr>
        <w:t>No caption: doesn’t contain a caption altogether</w:t>
      </w:r>
    </w:p>
    <w:p w14:paraId="6274F4D0" w14:textId="77777777" w:rsidR="007654F3" w:rsidRDefault="007654F3" w:rsidP="007654F3">
      <w:pPr>
        <w:ind w:left="360"/>
        <w:rPr>
          <w:rFonts w:ascii="Times New Roman" w:hAnsi="Times New Roman" w:cs="Times New Roman"/>
          <w:b/>
        </w:rPr>
      </w:pPr>
    </w:p>
    <w:p w14:paraId="3BE0ACEC" w14:textId="77777777" w:rsidR="007654F3" w:rsidRDefault="007654F3" w:rsidP="007654F3">
      <w:pPr>
        <w:ind w:left="360" w:hanging="360"/>
        <w:rPr>
          <w:rFonts w:ascii="Times New Roman" w:hAnsi="Times New Roman" w:cs="Times New Roman"/>
          <w:b/>
        </w:rPr>
      </w:pPr>
      <w:r>
        <w:rPr>
          <w:rFonts w:ascii="Times New Roman" w:hAnsi="Times New Roman" w:cs="Times New Roman"/>
          <w:b/>
        </w:rPr>
        <w:t>Does the caption change the way you perceived the picture?</w:t>
      </w:r>
    </w:p>
    <w:p w14:paraId="3556C003" w14:textId="77777777" w:rsidR="007654F3" w:rsidRPr="003F4783" w:rsidRDefault="007654F3" w:rsidP="007654F3">
      <w:pPr>
        <w:pStyle w:val="ListParagraph"/>
        <w:numPr>
          <w:ilvl w:val="0"/>
          <w:numId w:val="11"/>
        </w:numPr>
        <w:ind w:left="720"/>
        <w:rPr>
          <w:rFonts w:ascii="Times New Roman" w:hAnsi="Times New Roman" w:cs="Times New Roman"/>
          <w:b/>
        </w:rPr>
      </w:pPr>
      <w:r>
        <w:rPr>
          <w:rFonts w:ascii="Times New Roman" w:hAnsi="Times New Roman" w:cs="Times New Roman"/>
        </w:rPr>
        <w:t>Yes, positively: the picture had either no influence or a negative influence originally, but the caption had a positive impact, altering the perception of the photo</w:t>
      </w:r>
    </w:p>
    <w:p w14:paraId="5C110A9B" w14:textId="77777777" w:rsidR="007654F3" w:rsidRPr="00844408" w:rsidRDefault="007654F3" w:rsidP="007654F3">
      <w:pPr>
        <w:pStyle w:val="ListParagraph"/>
        <w:numPr>
          <w:ilvl w:val="0"/>
          <w:numId w:val="11"/>
        </w:numPr>
        <w:ind w:left="720"/>
        <w:rPr>
          <w:rFonts w:ascii="Times New Roman" w:hAnsi="Times New Roman" w:cs="Times New Roman"/>
          <w:b/>
        </w:rPr>
      </w:pPr>
      <w:r>
        <w:rPr>
          <w:rFonts w:ascii="Times New Roman" w:hAnsi="Times New Roman" w:cs="Times New Roman"/>
        </w:rPr>
        <w:t>Yes, negatively: the picture had either no influence or a positive influence originally, but the caption had a negative impact, altering the perception of the photo</w:t>
      </w:r>
    </w:p>
    <w:p w14:paraId="14D0BC25" w14:textId="77777777" w:rsidR="007654F3" w:rsidRPr="00844408" w:rsidRDefault="007654F3" w:rsidP="007654F3">
      <w:pPr>
        <w:pStyle w:val="ListParagraph"/>
        <w:numPr>
          <w:ilvl w:val="0"/>
          <w:numId w:val="11"/>
        </w:numPr>
        <w:ind w:left="720"/>
        <w:rPr>
          <w:rFonts w:ascii="Times New Roman" w:hAnsi="Times New Roman" w:cs="Times New Roman"/>
          <w:b/>
        </w:rPr>
      </w:pPr>
      <w:r>
        <w:rPr>
          <w:rFonts w:ascii="Times New Roman" w:hAnsi="Times New Roman" w:cs="Times New Roman"/>
        </w:rPr>
        <w:t>No: the caption did not change the way that I felt about the picture</w:t>
      </w:r>
    </w:p>
    <w:p w14:paraId="26CE9722" w14:textId="77777777" w:rsidR="007654F3" w:rsidRDefault="007654F3" w:rsidP="007654F3">
      <w:pPr>
        <w:rPr>
          <w:rFonts w:ascii="Times New Roman" w:hAnsi="Times New Roman" w:cs="Times New Roman"/>
          <w:b/>
        </w:rPr>
      </w:pPr>
    </w:p>
    <w:p w14:paraId="5E88B5F6" w14:textId="77777777" w:rsidR="007654F3" w:rsidRDefault="007654F3" w:rsidP="007654F3">
      <w:pPr>
        <w:rPr>
          <w:rFonts w:ascii="Times New Roman" w:eastAsia="Times New Roman" w:hAnsi="Times New Roman" w:cs="Times New Roman"/>
          <w:b/>
        </w:rPr>
      </w:pPr>
      <w:r w:rsidRPr="00EB63D3">
        <w:rPr>
          <w:rFonts w:ascii="Times New Roman" w:eastAsia="Times New Roman" w:hAnsi="Times New Roman" w:cs="Times New Roman"/>
          <w:b/>
        </w:rPr>
        <w:t>Are there any brands and/or products that are be</w:t>
      </w:r>
      <w:r>
        <w:rPr>
          <w:rFonts w:ascii="Times New Roman" w:eastAsia="Times New Roman" w:hAnsi="Times New Roman" w:cs="Times New Roman"/>
          <w:b/>
        </w:rPr>
        <w:t xml:space="preserve">ing promoted in this caption? </w:t>
      </w:r>
    </w:p>
    <w:p w14:paraId="3DB98A90" w14:textId="77777777" w:rsidR="007654F3" w:rsidRPr="00EB63D3" w:rsidRDefault="007654F3" w:rsidP="007654F3">
      <w:pPr>
        <w:rPr>
          <w:rFonts w:ascii="Times New Roman" w:eastAsia="Times New Roman" w:hAnsi="Times New Roman" w:cs="Times New Roman"/>
        </w:rPr>
      </w:pPr>
      <w:r>
        <w:rPr>
          <w:rFonts w:ascii="Times New Roman" w:eastAsia="Times New Roman" w:hAnsi="Times New Roman" w:cs="Times New Roman"/>
        </w:rPr>
        <w:t xml:space="preserve">Does the microcelebrity endorse a product through his/her photo by tagging or hashtagging a specific brand or product? </w:t>
      </w:r>
    </w:p>
    <w:p w14:paraId="10800231" w14:textId="1E9943C9" w:rsidR="00E61961" w:rsidRPr="007654F3" w:rsidRDefault="00E61961" w:rsidP="007654F3">
      <w:pPr>
        <w:rPr>
          <w:rFonts w:ascii="Times New Roman" w:hAnsi="Times New Roman" w:cs="Times New Roman"/>
          <w:b/>
        </w:rPr>
      </w:pPr>
      <w:r>
        <w:rPr>
          <w:rFonts w:ascii="Times New Roman" w:hAnsi="Times New Roman" w:cs="Times New Roman"/>
          <w:b/>
        </w:rPr>
        <w:br w:type="page"/>
      </w:r>
    </w:p>
    <w:p w14:paraId="085DEDCE" w14:textId="05B1C931" w:rsidR="0074203E" w:rsidRPr="00C65B67" w:rsidRDefault="00C65B67" w:rsidP="007654F3">
      <w:pPr>
        <w:spacing w:line="480" w:lineRule="auto"/>
        <w:jc w:val="center"/>
        <w:rPr>
          <w:rFonts w:ascii="Times New Roman" w:hAnsi="Times New Roman" w:cs="Times New Roman"/>
          <w:b/>
        </w:rPr>
      </w:pPr>
      <w:r w:rsidRPr="00C65B67">
        <w:rPr>
          <w:rFonts w:ascii="Times New Roman" w:hAnsi="Times New Roman" w:cs="Times New Roman"/>
          <w:b/>
        </w:rPr>
        <w:t>References</w:t>
      </w:r>
    </w:p>
    <w:p w14:paraId="7FDF857F" w14:textId="42EFE823" w:rsidR="004D697B" w:rsidRPr="004D697B" w:rsidRDefault="004D697B" w:rsidP="00C65B67">
      <w:pPr>
        <w:spacing w:line="480" w:lineRule="auto"/>
        <w:ind w:left="720" w:hanging="720"/>
        <w:rPr>
          <w:rFonts w:ascii="Times New Roman" w:hAnsi="Times New Roman" w:cs="Times New Roman"/>
        </w:rPr>
      </w:pPr>
      <w:r>
        <w:rPr>
          <w:rFonts w:ascii="Times New Roman" w:hAnsi="Times New Roman" w:cs="Times New Roman"/>
        </w:rPr>
        <w:t xml:space="preserve">Agliata, D. and Tantleff-Dunn, S. (2004). The Impact of Media Exposure on Males’ Body Image. </w:t>
      </w:r>
      <w:r>
        <w:rPr>
          <w:rFonts w:ascii="Times New Roman" w:hAnsi="Times New Roman" w:cs="Times New Roman"/>
          <w:i/>
        </w:rPr>
        <w:t>Journal of Social and Clinical Psychology</w:t>
      </w:r>
      <w:r>
        <w:rPr>
          <w:rFonts w:ascii="Times New Roman" w:hAnsi="Times New Roman" w:cs="Times New Roman"/>
        </w:rPr>
        <w:t xml:space="preserve">, </w:t>
      </w:r>
      <w:r>
        <w:rPr>
          <w:rFonts w:ascii="Times New Roman" w:hAnsi="Times New Roman" w:cs="Times New Roman"/>
          <w:i/>
        </w:rPr>
        <w:t>23</w:t>
      </w:r>
      <w:r>
        <w:rPr>
          <w:rFonts w:ascii="Times New Roman" w:hAnsi="Times New Roman" w:cs="Times New Roman"/>
        </w:rPr>
        <w:t xml:space="preserve">, 7-22. </w:t>
      </w:r>
    </w:p>
    <w:p w14:paraId="7188A252" w14:textId="495E3244" w:rsidR="00A0422E" w:rsidRPr="00A0422E" w:rsidRDefault="00A0422E" w:rsidP="00A0422E">
      <w:pPr>
        <w:spacing w:line="480" w:lineRule="auto"/>
        <w:ind w:left="720" w:hanging="720"/>
        <w:rPr>
          <w:rFonts w:ascii="Times New Roman" w:hAnsi="Times New Roman" w:cs="Times New Roman"/>
        </w:rPr>
      </w:pPr>
      <w:r>
        <w:rPr>
          <w:rFonts w:ascii="Times New Roman" w:hAnsi="Times New Roman" w:cs="Times New Roman"/>
        </w:rPr>
        <w:t xml:space="preserve">Altabe, M. (1998). Ethnicity and body image: Quantitative and qualitative analysis. </w:t>
      </w:r>
      <w:r>
        <w:rPr>
          <w:rFonts w:ascii="Times New Roman" w:hAnsi="Times New Roman" w:cs="Times New Roman"/>
          <w:i/>
        </w:rPr>
        <w:t>International Journal of Eating Disorders, 23</w:t>
      </w:r>
      <w:r>
        <w:rPr>
          <w:rFonts w:ascii="Times New Roman" w:hAnsi="Times New Roman" w:cs="Times New Roman"/>
        </w:rPr>
        <w:t>, 153-159.</w:t>
      </w:r>
    </w:p>
    <w:p w14:paraId="4F17071D" w14:textId="3AC7DB38" w:rsidR="00A80D37" w:rsidRPr="00A80D37" w:rsidRDefault="00A80D37" w:rsidP="00A80D37">
      <w:pPr>
        <w:spacing w:line="480" w:lineRule="auto"/>
        <w:ind w:left="720" w:hanging="720"/>
        <w:rPr>
          <w:rFonts w:ascii="Times New Roman" w:hAnsi="Times New Roman" w:cs="Times New Roman"/>
        </w:rPr>
      </w:pPr>
      <w:r>
        <w:rPr>
          <w:rFonts w:ascii="Times New Roman" w:hAnsi="Times New Roman" w:cs="Times New Roman"/>
        </w:rPr>
        <w:t xml:space="preserve">Andersen, A. E. and DiDomenico, L. (1992). Diet versus shape content of popular male and female magazines: A dose-response relationship to the incidence of eating disorders? </w:t>
      </w:r>
      <w:r>
        <w:rPr>
          <w:rFonts w:ascii="Times New Roman" w:hAnsi="Times New Roman" w:cs="Times New Roman"/>
          <w:i/>
        </w:rPr>
        <w:t xml:space="preserve">International Journal of Eating Disorders, 11, </w:t>
      </w:r>
      <w:r>
        <w:rPr>
          <w:rFonts w:ascii="Times New Roman" w:hAnsi="Times New Roman" w:cs="Times New Roman"/>
        </w:rPr>
        <w:t>283-287</w:t>
      </w:r>
    </w:p>
    <w:p w14:paraId="3C16D2FC" w14:textId="650B3CF8" w:rsidR="00B46A50" w:rsidRDefault="00B46A50" w:rsidP="00B46A50">
      <w:pPr>
        <w:spacing w:line="480" w:lineRule="auto"/>
        <w:rPr>
          <w:rFonts w:ascii="Times New Roman" w:hAnsi="Times New Roman" w:cs="Times New Roman"/>
        </w:rPr>
      </w:pPr>
      <w:r>
        <w:rPr>
          <w:rFonts w:ascii="Times New Roman" w:hAnsi="Times New Roman" w:cs="Times New Roman"/>
        </w:rPr>
        <w:t>Being 13: In</w:t>
      </w:r>
      <w:r w:rsidR="002B6A0B">
        <w:rPr>
          <w:rFonts w:ascii="Times New Roman" w:hAnsi="Times New Roman" w:cs="Times New Roman"/>
        </w:rPr>
        <w:t xml:space="preserve">side The Secret World of Teens. (2015). </w:t>
      </w:r>
      <w:r>
        <w:rPr>
          <w:rFonts w:ascii="Times New Roman" w:hAnsi="Times New Roman" w:cs="Times New Roman"/>
          <w:i/>
        </w:rPr>
        <w:t>CNN Special Reports</w:t>
      </w:r>
      <w:r>
        <w:rPr>
          <w:rFonts w:ascii="Times New Roman" w:hAnsi="Times New Roman" w:cs="Times New Roman"/>
        </w:rPr>
        <w:t>.</w:t>
      </w:r>
    </w:p>
    <w:p w14:paraId="08A952EC" w14:textId="3C5AAE6B" w:rsidR="004D697B" w:rsidRDefault="004D697B" w:rsidP="00C65B67">
      <w:pPr>
        <w:spacing w:line="480" w:lineRule="auto"/>
        <w:ind w:left="720" w:hanging="720"/>
        <w:rPr>
          <w:rFonts w:ascii="Times New Roman" w:hAnsi="Times New Roman" w:cs="Times New Roman"/>
        </w:rPr>
      </w:pPr>
      <w:r>
        <w:rPr>
          <w:rFonts w:ascii="Times New Roman" w:hAnsi="Times New Roman" w:cs="Times New Roman"/>
        </w:rPr>
        <w:t xml:space="preserve">Benton, C. and Karazsia, B. T. (2015). The Effect of thin and Muscular Images on Women’s Body Satisfaction. </w:t>
      </w:r>
      <w:r w:rsidR="005D18C6">
        <w:rPr>
          <w:rFonts w:ascii="Times New Roman" w:hAnsi="Times New Roman" w:cs="Times New Roman"/>
          <w:i/>
        </w:rPr>
        <w:t xml:space="preserve">Body Image, 13, </w:t>
      </w:r>
      <w:r w:rsidR="005D18C6">
        <w:rPr>
          <w:rFonts w:ascii="Times New Roman" w:hAnsi="Times New Roman" w:cs="Times New Roman"/>
        </w:rPr>
        <w:t>22-27.</w:t>
      </w:r>
      <w:r>
        <w:rPr>
          <w:rFonts w:ascii="Times New Roman" w:hAnsi="Times New Roman" w:cs="Times New Roman"/>
        </w:rPr>
        <w:t xml:space="preserve"> </w:t>
      </w:r>
    </w:p>
    <w:p w14:paraId="307E1068" w14:textId="63AB2AA9" w:rsidR="00852D3D" w:rsidRPr="00852D3D" w:rsidRDefault="00852D3D" w:rsidP="00C65B67">
      <w:pPr>
        <w:spacing w:line="480" w:lineRule="auto"/>
        <w:ind w:left="720" w:hanging="720"/>
        <w:rPr>
          <w:rFonts w:ascii="Times New Roman" w:hAnsi="Times New Roman" w:cs="Times New Roman"/>
        </w:rPr>
      </w:pPr>
      <w:r>
        <w:rPr>
          <w:rFonts w:ascii="Times New Roman" w:hAnsi="Times New Roman" w:cs="Times New Roman"/>
        </w:rPr>
        <w:t xml:space="preserve">Boyd, D. and Ellison, N.B. (2007). Social networking sites: definition, history, and scholarship. </w:t>
      </w:r>
      <w:r>
        <w:rPr>
          <w:rFonts w:ascii="Times New Roman" w:hAnsi="Times New Roman" w:cs="Times New Roman"/>
          <w:i/>
        </w:rPr>
        <w:t>Journal of Computer-Mediated Communication 13</w:t>
      </w:r>
      <w:r>
        <w:rPr>
          <w:rFonts w:ascii="Times New Roman" w:hAnsi="Times New Roman" w:cs="Times New Roman"/>
        </w:rPr>
        <w:t xml:space="preserve">, 210-230. </w:t>
      </w:r>
    </w:p>
    <w:p w14:paraId="37962C90" w14:textId="4770B8AF" w:rsidR="006E10F2" w:rsidRPr="006E10F2" w:rsidRDefault="006E10F2" w:rsidP="00C65B67">
      <w:pPr>
        <w:spacing w:line="480" w:lineRule="auto"/>
        <w:ind w:left="720" w:hanging="720"/>
        <w:rPr>
          <w:rFonts w:ascii="Times New Roman" w:hAnsi="Times New Roman" w:cs="Times New Roman"/>
        </w:rPr>
      </w:pPr>
      <w:r>
        <w:rPr>
          <w:rFonts w:ascii="Times New Roman" w:hAnsi="Times New Roman" w:cs="Times New Roman"/>
        </w:rPr>
        <w:t xml:space="preserve">Boyd, D. </w:t>
      </w:r>
      <w:r w:rsidR="00D76927">
        <w:rPr>
          <w:rFonts w:ascii="Times New Roman" w:hAnsi="Times New Roman" w:cs="Times New Roman"/>
        </w:rPr>
        <w:t xml:space="preserve">(2006). </w:t>
      </w:r>
      <w:r>
        <w:rPr>
          <w:rFonts w:ascii="Times New Roman" w:hAnsi="Times New Roman" w:cs="Times New Roman"/>
        </w:rPr>
        <w:t xml:space="preserve">Friends, Friendsters, and MySpace Top 8: Writing community into being on social network sites. </w:t>
      </w:r>
      <w:r>
        <w:rPr>
          <w:rFonts w:ascii="Times New Roman" w:hAnsi="Times New Roman" w:cs="Times New Roman"/>
          <w:i/>
        </w:rPr>
        <w:t>First Monday, 11</w:t>
      </w:r>
      <w:r>
        <w:rPr>
          <w:rFonts w:ascii="Times New Roman" w:hAnsi="Times New Roman" w:cs="Times New Roman"/>
        </w:rPr>
        <w:t>.</w:t>
      </w:r>
    </w:p>
    <w:p w14:paraId="16156E4C" w14:textId="7CB7BFF3" w:rsidR="008703CA" w:rsidRPr="0085215D" w:rsidRDefault="008703CA" w:rsidP="00C65B67">
      <w:pPr>
        <w:spacing w:line="480" w:lineRule="auto"/>
        <w:ind w:left="720" w:hanging="720"/>
        <w:rPr>
          <w:rFonts w:ascii="Times New Roman" w:hAnsi="Times New Roman" w:cs="Times New Roman"/>
        </w:rPr>
      </w:pPr>
      <w:r>
        <w:rPr>
          <w:rFonts w:ascii="Times New Roman" w:hAnsi="Times New Roman" w:cs="Times New Roman"/>
        </w:rPr>
        <w:t xml:space="preserve">Cachelin, F. </w:t>
      </w:r>
      <w:r w:rsidR="00F424C1">
        <w:rPr>
          <w:rFonts w:ascii="Times New Roman" w:hAnsi="Times New Roman" w:cs="Times New Roman"/>
        </w:rPr>
        <w:t>M., Rebeck, R. M., Chung, G. H.</w:t>
      </w:r>
      <w:r>
        <w:rPr>
          <w:rFonts w:ascii="Times New Roman" w:hAnsi="Times New Roman" w:cs="Times New Roman"/>
        </w:rPr>
        <w:t xml:space="preserve"> &amp; Pelayo, E. (2002). Does Ethnicity Influence Body-Size Preference? A Comparison of Body Image and Body Size. </w:t>
      </w:r>
      <w:r w:rsidR="0085215D">
        <w:rPr>
          <w:rFonts w:ascii="Times New Roman" w:hAnsi="Times New Roman" w:cs="Times New Roman"/>
          <w:i/>
        </w:rPr>
        <w:t>Obesity Research, 10</w:t>
      </w:r>
      <w:r w:rsidR="0085215D">
        <w:rPr>
          <w:rFonts w:ascii="Times New Roman" w:hAnsi="Times New Roman" w:cs="Times New Roman"/>
        </w:rPr>
        <w:t xml:space="preserve">, 158-166. </w:t>
      </w:r>
    </w:p>
    <w:p w14:paraId="361FBDE6" w14:textId="389604F6" w:rsidR="00CA09E2" w:rsidRPr="00CA09E2" w:rsidRDefault="00CA09E2" w:rsidP="00C65B67">
      <w:pPr>
        <w:spacing w:line="480" w:lineRule="auto"/>
        <w:ind w:left="720" w:hanging="720"/>
        <w:rPr>
          <w:rFonts w:ascii="Times New Roman" w:hAnsi="Times New Roman" w:cs="Times New Roman"/>
        </w:rPr>
      </w:pPr>
      <w:r>
        <w:rPr>
          <w:rFonts w:ascii="Times New Roman" w:hAnsi="Times New Roman" w:cs="Times New Roman"/>
        </w:rPr>
        <w:t xml:space="preserve">Capodilupo, C. M. and Kim, S. (2014). Gender and Race Matter: The Importance of Considering Intersections in Black Women’s Body Image. </w:t>
      </w:r>
      <w:r>
        <w:rPr>
          <w:rFonts w:ascii="Times New Roman" w:hAnsi="Times New Roman" w:cs="Times New Roman"/>
          <w:i/>
        </w:rPr>
        <w:t>Journal of Counseling Psychology</w:t>
      </w:r>
      <w:r>
        <w:rPr>
          <w:rFonts w:ascii="Times New Roman" w:hAnsi="Times New Roman" w:cs="Times New Roman"/>
        </w:rPr>
        <w:t xml:space="preserve">, </w:t>
      </w:r>
      <w:r>
        <w:rPr>
          <w:rFonts w:ascii="Times New Roman" w:hAnsi="Times New Roman" w:cs="Times New Roman"/>
          <w:i/>
        </w:rPr>
        <w:t>61</w:t>
      </w:r>
      <w:r>
        <w:rPr>
          <w:rFonts w:ascii="Times New Roman" w:hAnsi="Times New Roman" w:cs="Times New Roman"/>
        </w:rPr>
        <w:t xml:space="preserve">, 37-49. </w:t>
      </w:r>
    </w:p>
    <w:p w14:paraId="108DB017" w14:textId="689A1182" w:rsidR="002727D9" w:rsidRDefault="002727D9" w:rsidP="002727D9">
      <w:pPr>
        <w:spacing w:line="480" w:lineRule="auto"/>
        <w:ind w:left="720" w:hanging="720"/>
        <w:rPr>
          <w:rFonts w:ascii="Times New Roman" w:hAnsi="Times New Roman" w:cs="Times New Roman"/>
        </w:rPr>
      </w:pPr>
      <w:r>
        <w:rPr>
          <w:rFonts w:ascii="Times New Roman" w:hAnsi="Times New Roman" w:cs="Times New Roman"/>
        </w:rPr>
        <w:t xml:space="preserve">“Eating Disorder Statistics.” (2015). </w:t>
      </w:r>
      <w:r w:rsidRPr="002727D9">
        <w:rPr>
          <w:rFonts w:ascii="Times New Roman" w:hAnsi="Times New Roman" w:cs="Times New Roman"/>
          <w:i/>
        </w:rPr>
        <w:t>National Association of Anorexia Nervosa and Associated Disorders</w:t>
      </w:r>
      <w:r>
        <w:rPr>
          <w:rFonts w:ascii="Times New Roman" w:hAnsi="Times New Roman" w:cs="Times New Roman"/>
        </w:rPr>
        <w:t>. [</w:t>
      </w:r>
      <w:r w:rsidRPr="002727D9">
        <w:rPr>
          <w:rFonts w:ascii="Times New Roman" w:hAnsi="Times New Roman" w:cs="Times New Roman"/>
        </w:rPr>
        <w:t>http://www.anad.org/get-information/about-eating-disorders/eating-disorders-statistics/</w:t>
      </w:r>
      <w:r>
        <w:rPr>
          <w:rFonts w:ascii="Times New Roman" w:hAnsi="Times New Roman" w:cs="Times New Roman"/>
        </w:rPr>
        <w:t>].</w:t>
      </w:r>
    </w:p>
    <w:p w14:paraId="53A7C153" w14:textId="55F1BD91" w:rsidR="00E84E55" w:rsidRDefault="00E84E55" w:rsidP="00C65B67">
      <w:pPr>
        <w:spacing w:line="480" w:lineRule="auto"/>
        <w:ind w:left="720" w:hanging="720"/>
        <w:rPr>
          <w:rFonts w:ascii="Times New Roman" w:hAnsi="Times New Roman" w:cs="Times New Roman"/>
        </w:rPr>
      </w:pPr>
      <w:r>
        <w:rPr>
          <w:rFonts w:ascii="Times New Roman" w:hAnsi="Times New Roman" w:cs="Times New Roman"/>
        </w:rPr>
        <w:t xml:space="preserve">Elo, S., and Kyngäs, H. (2007).The Qualitative Content Analysis Process. </w:t>
      </w:r>
      <w:r>
        <w:rPr>
          <w:rFonts w:ascii="Times New Roman" w:hAnsi="Times New Roman" w:cs="Times New Roman"/>
          <w:i/>
        </w:rPr>
        <w:t>Journal of Advanced Nursing</w:t>
      </w:r>
      <w:r>
        <w:rPr>
          <w:rFonts w:ascii="Times New Roman" w:hAnsi="Times New Roman" w:cs="Times New Roman"/>
        </w:rPr>
        <w:t xml:space="preserve">. 107-115 </w:t>
      </w:r>
    </w:p>
    <w:p w14:paraId="63334AD4" w14:textId="1E09F47A" w:rsidR="00E4509A" w:rsidRPr="00E4509A" w:rsidRDefault="00E4509A" w:rsidP="00C65B67">
      <w:pPr>
        <w:spacing w:line="480" w:lineRule="auto"/>
        <w:ind w:left="720" w:hanging="720"/>
        <w:rPr>
          <w:rFonts w:ascii="Times New Roman" w:hAnsi="Times New Roman" w:cs="Times New Roman"/>
        </w:rPr>
      </w:pPr>
      <w:r>
        <w:rPr>
          <w:rFonts w:ascii="Times New Roman" w:hAnsi="Times New Roman" w:cs="Times New Roman"/>
        </w:rPr>
        <w:t xml:space="preserve">“Facebook, Instagram and Snapchat Top Social Media Platforms for Teens.” (2015). </w:t>
      </w:r>
      <w:r>
        <w:rPr>
          <w:rFonts w:ascii="Times New Roman" w:hAnsi="Times New Roman" w:cs="Times New Roman"/>
          <w:i/>
        </w:rPr>
        <w:t xml:space="preserve">Pew Research Center. </w:t>
      </w:r>
      <w:r>
        <w:rPr>
          <w:rFonts w:ascii="Times New Roman" w:hAnsi="Times New Roman" w:cs="Times New Roman"/>
        </w:rPr>
        <w:t xml:space="preserve">[Graphic illustration from April 8, 2015] Retrieved from: </w:t>
      </w:r>
      <w:r w:rsidRPr="00B35DB6">
        <w:rPr>
          <w:rFonts w:ascii="Times New Roman" w:hAnsi="Times New Roman" w:cs="Times New Roman"/>
        </w:rPr>
        <w:t>http://www.pewinternet.org/2015/04/09/teens-social-media-technology-overview-2015/pi_2015-04-09_teensandtech_01/</w:t>
      </w:r>
    </w:p>
    <w:p w14:paraId="60AC495E" w14:textId="62AA0FD3" w:rsidR="00FD6803" w:rsidRPr="00FD6803" w:rsidRDefault="00FD6803" w:rsidP="00C65B67">
      <w:pPr>
        <w:spacing w:line="480" w:lineRule="auto"/>
        <w:ind w:left="720" w:hanging="720"/>
        <w:rPr>
          <w:rFonts w:ascii="Times New Roman" w:hAnsi="Times New Roman" w:cs="Times New Roman"/>
          <w:i/>
        </w:rPr>
      </w:pPr>
      <w:r>
        <w:rPr>
          <w:rFonts w:ascii="Times New Roman" w:hAnsi="Times New Roman" w:cs="Times New Roman"/>
        </w:rPr>
        <w:t>Goffman, E. (1959).</w:t>
      </w:r>
      <w:r>
        <w:rPr>
          <w:rFonts w:ascii="Times New Roman" w:hAnsi="Times New Roman" w:cs="Times New Roman"/>
          <w:i/>
        </w:rPr>
        <w:t xml:space="preserve"> The Presentation of the Self in Everyday Life</w:t>
      </w:r>
      <w:r>
        <w:rPr>
          <w:rFonts w:ascii="Times New Roman" w:hAnsi="Times New Roman" w:cs="Times New Roman"/>
        </w:rPr>
        <w:t xml:space="preserve">. New York: Random House.   </w:t>
      </w:r>
    </w:p>
    <w:p w14:paraId="17F28E23" w14:textId="1DF0ECB2" w:rsidR="008B2E03" w:rsidRPr="008B2E03" w:rsidRDefault="008B2E03" w:rsidP="00C65B67">
      <w:pPr>
        <w:spacing w:line="480" w:lineRule="auto"/>
        <w:ind w:left="720" w:hanging="720"/>
        <w:rPr>
          <w:rFonts w:ascii="Times New Roman" w:hAnsi="Times New Roman" w:cs="Times New Roman"/>
        </w:rPr>
      </w:pPr>
      <w:r>
        <w:rPr>
          <w:rFonts w:ascii="Times New Roman" w:hAnsi="Times New Roman" w:cs="Times New Roman"/>
        </w:rPr>
        <w:t xml:space="preserve">Goffman, E. (1976). </w:t>
      </w:r>
      <w:r>
        <w:rPr>
          <w:rFonts w:ascii="Times New Roman" w:hAnsi="Times New Roman" w:cs="Times New Roman"/>
          <w:i/>
        </w:rPr>
        <w:t xml:space="preserve">Gender Advertisements, </w:t>
      </w:r>
      <w:r>
        <w:rPr>
          <w:rFonts w:ascii="Times New Roman" w:hAnsi="Times New Roman" w:cs="Times New Roman"/>
        </w:rPr>
        <w:t xml:space="preserve">United Kingdom: Palgrave Macmillan. </w:t>
      </w:r>
    </w:p>
    <w:p w14:paraId="09124939" w14:textId="420FAF6E" w:rsidR="005D18C6" w:rsidRPr="0069451B" w:rsidRDefault="005D18C6" w:rsidP="00C65B67">
      <w:pPr>
        <w:spacing w:line="480" w:lineRule="auto"/>
        <w:ind w:left="720" w:hanging="720"/>
        <w:rPr>
          <w:rFonts w:ascii="Times New Roman" w:hAnsi="Times New Roman" w:cs="Times New Roman"/>
        </w:rPr>
      </w:pPr>
      <w:r>
        <w:rPr>
          <w:rFonts w:ascii="Times New Roman" w:hAnsi="Times New Roman" w:cs="Times New Roman"/>
        </w:rPr>
        <w:t xml:space="preserve">Grogan, S. (2008). </w:t>
      </w:r>
      <w:r>
        <w:rPr>
          <w:rFonts w:ascii="Times New Roman" w:hAnsi="Times New Roman" w:cs="Times New Roman"/>
          <w:i/>
        </w:rPr>
        <w:t xml:space="preserve"> </w:t>
      </w:r>
      <w:r w:rsidR="0069451B">
        <w:rPr>
          <w:rFonts w:ascii="Times New Roman" w:hAnsi="Times New Roman" w:cs="Times New Roman"/>
          <w:i/>
        </w:rPr>
        <w:t>Body Image: Understanding body dissatisfaction in men, women, and children</w:t>
      </w:r>
      <w:r w:rsidR="0069451B">
        <w:rPr>
          <w:rFonts w:ascii="Times New Roman" w:hAnsi="Times New Roman" w:cs="Times New Roman"/>
        </w:rPr>
        <w:t xml:space="preserve"> (2</w:t>
      </w:r>
      <w:r w:rsidR="0069451B" w:rsidRPr="0069451B">
        <w:rPr>
          <w:rFonts w:ascii="Times New Roman" w:hAnsi="Times New Roman" w:cs="Times New Roman"/>
          <w:vertAlign w:val="superscript"/>
        </w:rPr>
        <w:t>nd</w:t>
      </w:r>
      <w:r w:rsidR="0069451B">
        <w:rPr>
          <w:rFonts w:ascii="Times New Roman" w:hAnsi="Times New Roman" w:cs="Times New Roman"/>
        </w:rPr>
        <w:t xml:space="preserve"> ed.). London/New York: Routledge.</w:t>
      </w:r>
    </w:p>
    <w:p w14:paraId="62B9E1EE" w14:textId="506897A9" w:rsidR="004B06FF" w:rsidRPr="004B06FF" w:rsidRDefault="004B06FF" w:rsidP="00C65B67">
      <w:pPr>
        <w:spacing w:line="480" w:lineRule="auto"/>
        <w:ind w:left="720" w:hanging="720"/>
        <w:rPr>
          <w:rFonts w:ascii="Times New Roman" w:hAnsi="Times New Roman" w:cs="Times New Roman"/>
        </w:rPr>
      </w:pPr>
      <w:r>
        <w:rPr>
          <w:rFonts w:ascii="Times New Roman" w:hAnsi="Times New Roman" w:cs="Times New Roman"/>
        </w:rPr>
        <w:t xml:space="preserve">Guimarães, T. (2015). Revealed: A Breakdown of the Demographics of Social Networks. </w:t>
      </w:r>
      <w:r>
        <w:rPr>
          <w:rFonts w:ascii="Times New Roman" w:hAnsi="Times New Roman" w:cs="Times New Roman"/>
          <w:i/>
        </w:rPr>
        <w:t>Business Insider</w:t>
      </w:r>
      <w:r>
        <w:rPr>
          <w:rFonts w:ascii="Times New Roman" w:hAnsi="Times New Roman" w:cs="Times New Roman"/>
        </w:rPr>
        <w:t xml:space="preserve">. </w:t>
      </w:r>
    </w:p>
    <w:p w14:paraId="7BBB9051" w14:textId="080F4311" w:rsidR="00B86F60" w:rsidRPr="00B86F60" w:rsidRDefault="00B86F60" w:rsidP="00C65B67">
      <w:pPr>
        <w:spacing w:line="480" w:lineRule="auto"/>
        <w:ind w:left="720" w:hanging="720"/>
        <w:rPr>
          <w:rFonts w:ascii="Times New Roman" w:hAnsi="Times New Roman" w:cs="Times New Roman"/>
        </w:rPr>
      </w:pPr>
      <w:r>
        <w:rPr>
          <w:rFonts w:ascii="Times New Roman" w:hAnsi="Times New Roman" w:cs="Times New Roman"/>
        </w:rPr>
        <w:t xml:space="preserve">Harris, D., and Kuba, S. (1997). Ethnocultural identity and eating disorders in women of color. </w:t>
      </w:r>
      <w:r>
        <w:rPr>
          <w:rFonts w:ascii="Times New Roman" w:hAnsi="Times New Roman" w:cs="Times New Roman"/>
          <w:i/>
        </w:rPr>
        <w:t>Professional Psychology: Research and Practice, 28</w:t>
      </w:r>
      <w:r>
        <w:rPr>
          <w:rFonts w:ascii="Times New Roman" w:hAnsi="Times New Roman" w:cs="Times New Roman"/>
        </w:rPr>
        <w:t xml:space="preserve">, 341-347. </w:t>
      </w:r>
    </w:p>
    <w:p w14:paraId="1ED868D3" w14:textId="0028A7F4" w:rsidR="00A80D37" w:rsidRPr="00A80D37" w:rsidRDefault="00A80D37" w:rsidP="00C65B67">
      <w:pPr>
        <w:spacing w:line="480" w:lineRule="auto"/>
        <w:ind w:left="720" w:hanging="720"/>
        <w:rPr>
          <w:rFonts w:ascii="Times New Roman" w:hAnsi="Times New Roman" w:cs="Times New Roman"/>
          <w:i/>
        </w:rPr>
      </w:pPr>
      <w:r>
        <w:rPr>
          <w:rFonts w:ascii="Times New Roman" w:hAnsi="Times New Roman" w:cs="Times New Roman"/>
        </w:rPr>
        <w:t xml:space="preserve">Harrison, K. and Hefner, V. (2006). Media Exposure, Current and Future Body Ideals, and Disordered Eating Among Preadolescent Girls: A Longitudinal Panel Study. </w:t>
      </w:r>
      <w:r>
        <w:rPr>
          <w:rFonts w:ascii="Times New Roman" w:hAnsi="Times New Roman" w:cs="Times New Roman"/>
          <w:i/>
        </w:rPr>
        <w:t>Journal of Youth Adolescence, 23</w:t>
      </w:r>
      <w:r>
        <w:rPr>
          <w:rFonts w:ascii="Times New Roman" w:hAnsi="Times New Roman" w:cs="Times New Roman"/>
        </w:rPr>
        <w:t>,153-163.</w:t>
      </w:r>
      <w:r>
        <w:rPr>
          <w:rFonts w:ascii="Times New Roman" w:hAnsi="Times New Roman" w:cs="Times New Roman"/>
          <w:i/>
        </w:rPr>
        <w:t xml:space="preserve"> </w:t>
      </w:r>
    </w:p>
    <w:p w14:paraId="13BFB19F" w14:textId="666D20FC" w:rsidR="00EB689C" w:rsidRPr="008703CA" w:rsidRDefault="00EB689C" w:rsidP="00C65B67">
      <w:pPr>
        <w:spacing w:line="480" w:lineRule="auto"/>
        <w:ind w:left="720" w:hanging="720"/>
        <w:rPr>
          <w:rFonts w:ascii="Times New Roman" w:hAnsi="Times New Roman" w:cs="Times New Roman"/>
        </w:rPr>
      </w:pPr>
      <w:r>
        <w:rPr>
          <w:rFonts w:ascii="Times New Roman" w:hAnsi="Times New Roman" w:cs="Times New Roman"/>
        </w:rPr>
        <w:t>Hen</w:t>
      </w:r>
      <w:r w:rsidR="00F424C1">
        <w:rPr>
          <w:rFonts w:ascii="Times New Roman" w:hAnsi="Times New Roman" w:cs="Times New Roman"/>
        </w:rPr>
        <w:t>rickson, H. C., Crowther, J. H.</w:t>
      </w:r>
      <w:r>
        <w:rPr>
          <w:rFonts w:ascii="Times New Roman" w:hAnsi="Times New Roman" w:cs="Times New Roman"/>
        </w:rPr>
        <w:t xml:space="preserve"> &amp; Harrington</w:t>
      </w:r>
      <w:r w:rsidR="008703CA">
        <w:rPr>
          <w:rFonts w:ascii="Times New Roman" w:hAnsi="Times New Roman" w:cs="Times New Roman"/>
        </w:rPr>
        <w:t xml:space="preserve">, E. F. (2010). Ethnic identity and maladaptive eating: Expectancies about eating and thinness in African American women. </w:t>
      </w:r>
      <w:r w:rsidR="008703CA">
        <w:rPr>
          <w:rFonts w:ascii="Times New Roman" w:hAnsi="Times New Roman" w:cs="Times New Roman"/>
          <w:i/>
        </w:rPr>
        <w:t>Cultural Diversity and Ethnic Minority in Psychology, 16</w:t>
      </w:r>
      <w:r w:rsidR="008703CA">
        <w:rPr>
          <w:rFonts w:ascii="Times New Roman" w:hAnsi="Times New Roman" w:cs="Times New Roman"/>
        </w:rPr>
        <w:t>, 87-93</w:t>
      </w:r>
    </w:p>
    <w:p w14:paraId="799E85FF" w14:textId="08EA12EA" w:rsidR="002727D9" w:rsidRPr="002727D9" w:rsidRDefault="002727D9" w:rsidP="00C65B67">
      <w:pPr>
        <w:spacing w:line="480" w:lineRule="auto"/>
        <w:ind w:left="720" w:hanging="720"/>
        <w:rPr>
          <w:rFonts w:ascii="Times New Roman" w:hAnsi="Times New Roman" w:cs="Times New Roman"/>
        </w:rPr>
      </w:pPr>
      <w:r>
        <w:rPr>
          <w:rFonts w:ascii="Times New Roman" w:hAnsi="Times New Roman" w:cs="Times New Roman"/>
        </w:rPr>
        <w:t xml:space="preserve">Homen, K., McHugh, E., Wells, D., Watson, C., &amp; King, C. (2012). The effect of viewing ultra-fit images on college women’s body dissatisfaction. </w:t>
      </w:r>
      <w:r>
        <w:rPr>
          <w:rFonts w:ascii="Times New Roman" w:hAnsi="Times New Roman" w:cs="Times New Roman"/>
          <w:i/>
        </w:rPr>
        <w:t>Body Image, 9</w:t>
      </w:r>
      <w:r>
        <w:rPr>
          <w:rFonts w:ascii="Times New Roman" w:hAnsi="Times New Roman" w:cs="Times New Roman"/>
        </w:rPr>
        <w:t xml:space="preserve">, 50-56. </w:t>
      </w:r>
    </w:p>
    <w:p w14:paraId="0B5AB5D7" w14:textId="5607072F" w:rsidR="004B06FF" w:rsidRPr="004B06FF" w:rsidRDefault="004B06FF" w:rsidP="00C65B67">
      <w:pPr>
        <w:spacing w:line="480" w:lineRule="auto"/>
        <w:ind w:left="720" w:hanging="720"/>
        <w:rPr>
          <w:rFonts w:ascii="Times New Roman" w:hAnsi="Times New Roman" w:cs="Times New Roman"/>
        </w:rPr>
      </w:pPr>
      <w:r>
        <w:rPr>
          <w:rFonts w:ascii="Times New Roman" w:hAnsi="Times New Roman" w:cs="Times New Roman"/>
        </w:rPr>
        <w:t xml:space="preserve">Instagram Demographics. (2015). </w:t>
      </w:r>
      <w:r>
        <w:rPr>
          <w:rFonts w:ascii="Times New Roman" w:hAnsi="Times New Roman" w:cs="Times New Roman"/>
          <w:i/>
        </w:rPr>
        <w:t>Pew Research Center</w:t>
      </w:r>
      <w:r>
        <w:rPr>
          <w:rFonts w:ascii="Times New Roman" w:hAnsi="Times New Roman" w:cs="Times New Roman"/>
        </w:rPr>
        <w:t xml:space="preserve">. [Graphic illustration from August 17, 2015]. Retrieved from: </w:t>
      </w:r>
      <w:r w:rsidRPr="004B06FF">
        <w:rPr>
          <w:rFonts w:ascii="Times New Roman" w:hAnsi="Times New Roman" w:cs="Times New Roman"/>
        </w:rPr>
        <w:t>http://www.pewinternet.org/2015/08/19/mobile-messaging-and-social-media-2015/2015-08-19_social-media-update_09/</w:t>
      </w:r>
    </w:p>
    <w:p w14:paraId="3922D4ED" w14:textId="457F15FC" w:rsidR="001E34FF" w:rsidRPr="001E34FF" w:rsidRDefault="001E34FF" w:rsidP="00C65B67">
      <w:pPr>
        <w:spacing w:line="480" w:lineRule="auto"/>
        <w:ind w:left="720" w:hanging="720"/>
        <w:rPr>
          <w:rFonts w:ascii="Times New Roman" w:hAnsi="Times New Roman" w:cs="Times New Roman"/>
        </w:rPr>
      </w:pPr>
      <w:r>
        <w:rPr>
          <w:rFonts w:ascii="Times New Roman" w:hAnsi="Times New Roman" w:cs="Times New Roman"/>
        </w:rPr>
        <w:t xml:space="preserve">Jonason, P. K., Krcmar, M. &amp; Sohn, S. (2009). Male Body Image: The Role of Muscle Magazine Exposure, Body Mass Index, and Social Comparison in Men’s Body Satisfaction. </w:t>
      </w:r>
      <w:r>
        <w:rPr>
          <w:rFonts w:ascii="Times New Roman" w:hAnsi="Times New Roman" w:cs="Times New Roman"/>
          <w:i/>
        </w:rPr>
        <w:t>Social Behavior and Personality, 37</w:t>
      </w:r>
      <w:r>
        <w:rPr>
          <w:rFonts w:ascii="Times New Roman" w:hAnsi="Times New Roman" w:cs="Times New Roman"/>
        </w:rPr>
        <w:t xml:space="preserve">, 627-630. </w:t>
      </w:r>
    </w:p>
    <w:p w14:paraId="4B21D2E3" w14:textId="18FCEFC5" w:rsidR="00ED726D" w:rsidRDefault="00ED726D" w:rsidP="00C65B67">
      <w:pPr>
        <w:spacing w:line="480" w:lineRule="auto"/>
        <w:ind w:left="720" w:hanging="720"/>
        <w:rPr>
          <w:rFonts w:ascii="Times New Roman" w:hAnsi="Times New Roman" w:cs="Times New Roman"/>
        </w:rPr>
      </w:pPr>
      <w:r>
        <w:rPr>
          <w:rFonts w:ascii="Times New Roman" w:hAnsi="Times New Roman" w:cs="Times New Roman"/>
        </w:rPr>
        <w:t xml:space="preserve">Kang, M. E. (1997). The Portrayal of Women’s Images in Magazine Advertisements: Goffman’s Gender Analysis Revisited. </w:t>
      </w:r>
      <w:r>
        <w:rPr>
          <w:rFonts w:ascii="Times New Roman" w:hAnsi="Times New Roman" w:cs="Times New Roman"/>
          <w:i/>
        </w:rPr>
        <w:t>Sex Roles, 37</w:t>
      </w:r>
      <w:r>
        <w:rPr>
          <w:rFonts w:ascii="Times New Roman" w:hAnsi="Times New Roman" w:cs="Times New Roman"/>
        </w:rPr>
        <w:t xml:space="preserve">, 979-996. </w:t>
      </w:r>
    </w:p>
    <w:p w14:paraId="42ED50F2" w14:textId="20D45CBF" w:rsidR="003972D0" w:rsidRPr="003972D0" w:rsidRDefault="003972D0" w:rsidP="00C65B67">
      <w:pPr>
        <w:spacing w:line="480" w:lineRule="auto"/>
        <w:ind w:left="720" w:hanging="720"/>
        <w:rPr>
          <w:rFonts w:ascii="Times New Roman" w:hAnsi="Times New Roman" w:cs="Times New Roman"/>
        </w:rPr>
      </w:pPr>
      <w:r>
        <w:rPr>
          <w:rFonts w:ascii="Times New Roman" w:hAnsi="Times New Roman" w:cs="Times New Roman"/>
        </w:rPr>
        <w:t xml:space="preserve">Kalnes, K. (2013). Influence of Social Media Use on Adolescent Females’ Perceptions of Their Body Image. </w:t>
      </w:r>
      <w:r>
        <w:rPr>
          <w:rFonts w:ascii="Times New Roman" w:hAnsi="Times New Roman" w:cs="Times New Roman"/>
          <w:i/>
        </w:rPr>
        <w:t>Walden University</w:t>
      </w:r>
      <w:r w:rsidR="00860A37">
        <w:rPr>
          <w:rFonts w:ascii="Times New Roman" w:hAnsi="Times New Roman" w:cs="Times New Roman"/>
        </w:rPr>
        <w:t>.</w:t>
      </w:r>
    </w:p>
    <w:p w14:paraId="66D60465" w14:textId="436E6A70" w:rsidR="000B4D44" w:rsidRPr="000B4D44" w:rsidRDefault="000B4D44" w:rsidP="00C65B67">
      <w:pPr>
        <w:spacing w:line="480" w:lineRule="auto"/>
        <w:ind w:left="720" w:hanging="720"/>
        <w:rPr>
          <w:rFonts w:ascii="Times New Roman" w:hAnsi="Times New Roman" w:cs="Times New Roman"/>
        </w:rPr>
      </w:pPr>
      <w:r>
        <w:rPr>
          <w:rFonts w:ascii="Times New Roman" w:hAnsi="Times New Roman" w:cs="Times New Roman"/>
        </w:rPr>
        <w:t xml:space="preserve">Karazsia, B. T., and Crowther, J. H. (2010). Sociocultural and Psychological Links to Men’s Engagement in Risky Body Change Behaviors. </w:t>
      </w:r>
      <w:r>
        <w:rPr>
          <w:rFonts w:ascii="Times New Roman" w:hAnsi="Times New Roman" w:cs="Times New Roman"/>
          <w:i/>
        </w:rPr>
        <w:t>Sex Roles, 63</w:t>
      </w:r>
      <w:r>
        <w:rPr>
          <w:rFonts w:ascii="Times New Roman" w:hAnsi="Times New Roman" w:cs="Times New Roman"/>
        </w:rPr>
        <w:t>, 747-756.</w:t>
      </w:r>
    </w:p>
    <w:p w14:paraId="20C0A169" w14:textId="055FA287" w:rsidR="00ED726D" w:rsidRPr="00ED726D" w:rsidRDefault="00ED726D" w:rsidP="00C65B67">
      <w:pPr>
        <w:spacing w:line="480" w:lineRule="auto"/>
        <w:ind w:left="720" w:hanging="720"/>
        <w:rPr>
          <w:rFonts w:ascii="Times New Roman" w:hAnsi="Times New Roman" w:cs="Times New Roman"/>
        </w:rPr>
      </w:pPr>
      <w:r>
        <w:rPr>
          <w:rFonts w:ascii="Times New Roman" w:hAnsi="Times New Roman" w:cs="Times New Roman"/>
        </w:rPr>
        <w:t xml:space="preserve">Kim, K., and Sagas, M. (2014). Athletic or Sexy? A Comparison of Female Athletes and Fashion Models in </w:t>
      </w:r>
      <w:r>
        <w:rPr>
          <w:rFonts w:ascii="Times New Roman" w:hAnsi="Times New Roman" w:cs="Times New Roman"/>
          <w:i/>
        </w:rPr>
        <w:t>Sports Illustrated</w:t>
      </w:r>
      <w:r>
        <w:rPr>
          <w:rFonts w:ascii="Times New Roman" w:hAnsi="Times New Roman" w:cs="Times New Roman"/>
        </w:rPr>
        <w:t xml:space="preserve"> Swimsuit Issues. </w:t>
      </w:r>
      <w:r>
        <w:rPr>
          <w:rFonts w:ascii="Times New Roman" w:hAnsi="Times New Roman" w:cs="Times New Roman"/>
          <w:i/>
        </w:rPr>
        <w:t xml:space="preserve">Gender Issues, 31, </w:t>
      </w:r>
      <w:r>
        <w:rPr>
          <w:rFonts w:ascii="Times New Roman" w:hAnsi="Times New Roman" w:cs="Times New Roman"/>
        </w:rPr>
        <w:t xml:space="preserve">12-141. </w:t>
      </w:r>
    </w:p>
    <w:p w14:paraId="6563417A" w14:textId="3DAED65A" w:rsidR="00B02CAF" w:rsidRPr="00B02CAF" w:rsidRDefault="00B02CAF" w:rsidP="00C65B67">
      <w:pPr>
        <w:spacing w:line="480" w:lineRule="auto"/>
        <w:ind w:left="720" w:hanging="720"/>
        <w:rPr>
          <w:rFonts w:ascii="Times New Roman" w:hAnsi="Times New Roman" w:cs="Times New Roman"/>
        </w:rPr>
      </w:pPr>
      <w:r>
        <w:rPr>
          <w:rFonts w:ascii="Times New Roman" w:hAnsi="Times New Roman" w:cs="Times New Roman"/>
        </w:rPr>
        <w:t xml:space="preserve">Levant, R. F. (1997). The Masculinity Crisis. </w:t>
      </w:r>
      <w:r>
        <w:rPr>
          <w:rFonts w:ascii="Times New Roman" w:hAnsi="Times New Roman" w:cs="Times New Roman"/>
          <w:i/>
        </w:rPr>
        <w:t xml:space="preserve">Journal of Men’s Studies, 5, </w:t>
      </w:r>
      <w:r>
        <w:rPr>
          <w:rFonts w:ascii="Times New Roman" w:hAnsi="Times New Roman" w:cs="Times New Roman"/>
        </w:rPr>
        <w:t>221-231.</w:t>
      </w:r>
    </w:p>
    <w:p w14:paraId="03E14D4D" w14:textId="3F3497D2" w:rsidR="00BB5072" w:rsidRPr="00BB5072" w:rsidRDefault="00BB5072" w:rsidP="00C65B67">
      <w:pPr>
        <w:spacing w:line="480" w:lineRule="auto"/>
        <w:ind w:left="720" w:hanging="720"/>
        <w:rPr>
          <w:rFonts w:ascii="Times New Roman" w:hAnsi="Times New Roman" w:cs="Times New Roman"/>
        </w:rPr>
      </w:pPr>
      <w:r>
        <w:rPr>
          <w:rFonts w:ascii="Times New Roman" w:hAnsi="Times New Roman" w:cs="Times New Roman"/>
        </w:rPr>
        <w:t xml:space="preserve">Levant, R. F., Hirsch, L., Celentano, E., Cozza, T., Hill, S., MacEachern, M., and Schnedecker, J. (1992) The Male Role: An Investigation of Norms and Stereotypes. </w:t>
      </w:r>
      <w:r>
        <w:rPr>
          <w:rFonts w:ascii="Times New Roman" w:hAnsi="Times New Roman" w:cs="Times New Roman"/>
          <w:i/>
        </w:rPr>
        <w:t xml:space="preserve"> Journal of Mental Health Counseling, 14, </w:t>
      </w:r>
      <w:r>
        <w:rPr>
          <w:rFonts w:ascii="Times New Roman" w:hAnsi="Times New Roman" w:cs="Times New Roman"/>
        </w:rPr>
        <w:t xml:space="preserve">325-337. </w:t>
      </w:r>
    </w:p>
    <w:p w14:paraId="2853A023" w14:textId="4EDDE4E7" w:rsidR="005B4076" w:rsidRPr="005B4076" w:rsidRDefault="005B4076" w:rsidP="00774F2F">
      <w:pPr>
        <w:spacing w:line="480" w:lineRule="auto"/>
        <w:ind w:left="720" w:hanging="720"/>
        <w:rPr>
          <w:rFonts w:ascii="Times New Roman" w:hAnsi="Times New Roman" w:cs="Times New Roman"/>
        </w:rPr>
      </w:pPr>
      <w:r>
        <w:rPr>
          <w:rFonts w:ascii="Times New Roman" w:hAnsi="Times New Roman" w:cs="Times New Roman"/>
        </w:rPr>
        <w:t xml:space="preserve">Lenhart, A. (2015). “Teens, Social Media &amp; Technology Overview 2015.” </w:t>
      </w:r>
      <w:r>
        <w:rPr>
          <w:rFonts w:ascii="Times New Roman" w:hAnsi="Times New Roman" w:cs="Times New Roman"/>
          <w:i/>
        </w:rPr>
        <w:t>Pew Research Center</w:t>
      </w:r>
      <w:r>
        <w:rPr>
          <w:rFonts w:ascii="Times New Roman" w:hAnsi="Times New Roman" w:cs="Times New Roman"/>
        </w:rPr>
        <w:t xml:space="preserve">. </w:t>
      </w:r>
    </w:p>
    <w:p w14:paraId="6A33A501" w14:textId="320EA67A" w:rsidR="002B6A0B" w:rsidRPr="002B6A0B" w:rsidRDefault="002B6A0B" w:rsidP="00774F2F">
      <w:pPr>
        <w:spacing w:line="480" w:lineRule="auto"/>
        <w:ind w:left="720" w:hanging="720"/>
        <w:rPr>
          <w:rFonts w:ascii="Times New Roman" w:hAnsi="Times New Roman" w:cs="Times New Roman"/>
        </w:rPr>
      </w:pPr>
      <w:r>
        <w:rPr>
          <w:rFonts w:ascii="Times New Roman" w:hAnsi="Times New Roman" w:cs="Times New Roman"/>
        </w:rPr>
        <w:t xml:space="preserve">O’Neill, E. (2015). Why I REALLY am quitting social media. </w:t>
      </w:r>
      <w:r>
        <w:rPr>
          <w:rFonts w:ascii="Times New Roman" w:hAnsi="Times New Roman" w:cs="Times New Roman"/>
          <w:i/>
        </w:rPr>
        <w:t>YouTube</w:t>
      </w:r>
      <w:r>
        <w:rPr>
          <w:rFonts w:ascii="Times New Roman" w:hAnsi="Times New Roman" w:cs="Times New Roman"/>
        </w:rPr>
        <w:t xml:space="preserve">. </w:t>
      </w:r>
    </w:p>
    <w:p w14:paraId="54D700D9" w14:textId="5DFADB0A" w:rsidR="00B275E9" w:rsidRPr="00B275E9" w:rsidRDefault="00B275E9" w:rsidP="00774F2F">
      <w:pPr>
        <w:spacing w:line="480" w:lineRule="auto"/>
        <w:ind w:left="720" w:hanging="720"/>
        <w:rPr>
          <w:rFonts w:ascii="Times New Roman" w:hAnsi="Times New Roman" w:cs="Times New Roman"/>
          <w:i/>
        </w:rPr>
      </w:pPr>
      <w:r>
        <w:rPr>
          <w:rFonts w:ascii="Times New Roman" w:hAnsi="Times New Roman" w:cs="Times New Roman"/>
        </w:rPr>
        <w:t>Miller, K. J., Gleaves, D. H., Hirsch, T. G., Green,</w:t>
      </w:r>
      <w:r w:rsidR="00F424C1">
        <w:rPr>
          <w:rFonts w:ascii="Times New Roman" w:hAnsi="Times New Roman" w:cs="Times New Roman"/>
        </w:rPr>
        <w:t xml:space="preserve"> B. A., Snow, A. C.</w:t>
      </w:r>
      <w:r>
        <w:rPr>
          <w:rFonts w:ascii="Times New Roman" w:hAnsi="Times New Roman" w:cs="Times New Roman"/>
        </w:rPr>
        <w:t xml:space="preserve"> &amp; Corbett, C. C. (1998). Comparisons of Body Image Dimensions by Race/Ethnicity and Gender in a University Population. </w:t>
      </w:r>
      <w:r>
        <w:rPr>
          <w:rFonts w:ascii="Times New Roman" w:hAnsi="Times New Roman" w:cs="Times New Roman"/>
          <w:i/>
        </w:rPr>
        <w:t xml:space="preserve">International Journal of Eating Disorders, </w:t>
      </w:r>
    </w:p>
    <w:p w14:paraId="09974B66" w14:textId="0C342E46" w:rsidR="00774F2F" w:rsidRDefault="004D697B" w:rsidP="00774F2F">
      <w:pPr>
        <w:spacing w:line="480" w:lineRule="auto"/>
        <w:ind w:left="720" w:hanging="720"/>
        <w:rPr>
          <w:rFonts w:ascii="Times New Roman" w:hAnsi="Times New Roman" w:cs="Times New Roman"/>
        </w:rPr>
      </w:pPr>
      <w:r>
        <w:rPr>
          <w:rFonts w:ascii="Times New Roman" w:hAnsi="Times New Roman" w:cs="Times New Roman"/>
        </w:rPr>
        <w:t xml:space="preserve">Myers, P. N. and Biocca, F. A. (1992). The Elastic Body Image: The Effect of Television Advertising and Programming on Body Image Distortions in Young Women. </w:t>
      </w:r>
      <w:r>
        <w:rPr>
          <w:rFonts w:ascii="Times New Roman" w:hAnsi="Times New Roman" w:cs="Times New Roman"/>
          <w:i/>
        </w:rPr>
        <w:t>Journal of Communicaitons, 42(3)</w:t>
      </w:r>
      <w:r>
        <w:rPr>
          <w:rFonts w:ascii="Times New Roman" w:hAnsi="Times New Roman" w:cs="Times New Roman"/>
        </w:rPr>
        <w:t xml:space="preserve">, 108-133. </w:t>
      </w:r>
    </w:p>
    <w:p w14:paraId="40EAD4A8" w14:textId="175F9AA3" w:rsidR="00ED726D" w:rsidRDefault="00ED726D" w:rsidP="004D697B">
      <w:pPr>
        <w:spacing w:line="480" w:lineRule="auto"/>
        <w:ind w:left="720" w:hanging="720"/>
        <w:rPr>
          <w:rFonts w:ascii="Times New Roman" w:hAnsi="Times New Roman" w:cs="Times New Roman"/>
        </w:rPr>
      </w:pPr>
      <w:r>
        <w:rPr>
          <w:rFonts w:ascii="Times New Roman" w:hAnsi="Times New Roman" w:cs="Times New Roman"/>
        </w:rPr>
        <w:t>Pascoe, G. J., (2015). A Qualitative Textual and Comparative Analysis of the Representation of Masculinity in the Action and Romantic Comedy Genres</w:t>
      </w:r>
      <w:r>
        <w:rPr>
          <w:rFonts w:ascii="Times New Roman" w:hAnsi="Times New Roman" w:cs="Times New Roman"/>
          <w:i/>
        </w:rPr>
        <w:t>. Online Journal of Communication and Media Technologies, 5</w:t>
      </w:r>
      <w:r>
        <w:rPr>
          <w:rFonts w:ascii="Times New Roman" w:hAnsi="Times New Roman" w:cs="Times New Roman"/>
        </w:rPr>
        <w:t xml:space="preserve">, 1-26. </w:t>
      </w:r>
    </w:p>
    <w:p w14:paraId="6B680590" w14:textId="73781865" w:rsidR="007D2A2D" w:rsidRPr="00F501C4" w:rsidRDefault="007D2A2D" w:rsidP="007D2A2D">
      <w:pPr>
        <w:spacing w:line="480" w:lineRule="auto"/>
        <w:ind w:left="720" w:hanging="720"/>
        <w:rPr>
          <w:rFonts w:ascii="Times New Roman" w:hAnsi="Times New Roman" w:cs="Times New Roman"/>
        </w:rPr>
      </w:pPr>
      <w:r>
        <w:rPr>
          <w:rFonts w:ascii="Times New Roman" w:hAnsi="Times New Roman" w:cs="Times New Roman"/>
        </w:rPr>
        <w:t xml:space="preserve">Reichert, T., Lambiase, </w:t>
      </w:r>
      <w:r w:rsidR="00F424C1">
        <w:rPr>
          <w:rFonts w:ascii="Times New Roman" w:hAnsi="Times New Roman" w:cs="Times New Roman"/>
        </w:rPr>
        <w:t>J., Morgan, S., Carstarphen, M.</w:t>
      </w:r>
      <w:r>
        <w:rPr>
          <w:rFonts w:ascii="Times New Roman" w:hAnsi="Times New Roman" w:cs="Times New Roman"/>
        </w:rPr>
        <w:t xml:space="preserve"> &amp; Zaronia, S. (1999). Cheesecake and Beefcake: No Mater How You Slice It, Sexual Explicitness in Advertising Continues to Grow. </w:t>
      </w:r>
      <w:r>
        <w:rPr>
          <w:rFonts w:ascii="Times New Roman" w:hAnsi="Times New Roman" w:cs="Times New Roman"/>
          <w:i/>
        </w:rPr>
        <w:t xml:space="preserve">Journal of Mass Communication Quarterly </w:t>
      </w:r>
      <w:r w:rsidR="00F501C4">
        <w:rPr>
          <w:rFonts w:ascii="Times New Roman" w:hAnsi="Times New Roman" w:cs="Times New Roman"/>
          <w:i/>
        </w:rPr>
        <w:t>76</w:t>
      </w:r>
      <w:r w:rsidR="00F501C4">
        <w:rPr>
          <w:rFonts w:ascii="Times New Roman" w:hAnsi="Times New Roman" w:cs="Times New Roman"/>
        </w:rPr>
        <w:t>, 7-20.</w:t>
      </w:r>
    </w:p>
    <w:p w14:paraId="42833BC6" w14:textId="291B1032" w:rsidR="008C4911" w:rsidRPr="008C4911" w:rsidRDefault="008C4911" w:rsidP="007D2A2D">
      <w:pPr>
        <w:spacing w:line="480" w:lineRule="auto"/>
        <w:ind w:left="720" w:hanging="720"/>
        <w:rPr>
          <w:rFonts w:ascii="Times New Roman" w:hAnsi="Times New Roman" w:cs="Times New Roman"/>
        </w:rPr>
      </w:pPr>
      <w:r>
        <w:rPr>
          <w:rFonts w:ascii="Times New Roman" w:hAnsi="Times New Roman" w:cs="Times New Roman"/>
        </w:rPr>
        <w:t>Ricciardelli, L. A., McCabe, M. P., Williams, R. J., Thompson, J. K. (2007). The role of ethnicity and culture in body image and disordered eating among males.</w:t>
      </w:r>
      <w:r>
        <w:rPr>
          <w:rFonts w:ascii="Times New Roman" w:hAnsi="Times New Roman" w:cs="Times New Roman"/>
          <w:i/>
        </w:rPr>
        <w:t xml:space="preserve"> Clinical Psychology Review, 27</w:t>
      </w:r>
      <w:r>
        <w:rPr>
          <w:rFonts w:ascii="Times New Roman" w:hAnsi="Times New Roman" w:cs="Times New Roman"/>
        </w:rPr>
        <w:t xml:space="preserve">, 582-606. </w:t>
      </w:r>
    </w:p>
    <w:p w14:paraId="2BC09F60" w14:textId="7C9CC85F" w:rsidR="00FB7A1D" w:rsidRPr="00FB7A1D" w:rsidRDefault="00FB7A1D" w:rsidP="004D697B">
      <w:pPr>
        <w:spacing w:line="480" w:lineRule="auto"/>
        <w:ind w:left="720" w:hanging="720"/>
        <w:rPr>
          <w:rFonts w:ascii="Times New Roman" w:hAnsi="Times New Roman" w:cs="Times New Roman"/>
        </w:rPr>
      </w:pPr>
      <w:r>
        <w:rPr>
          <w:rFonts w:ascii="Times New Roman" w:hAnsi="Times New Roman" w:cs="Times New Roman"/>
        </w:rPr>
        <w:t xml:space="preserve">Ridgeway, R. T., and Tylka, T. L. (2005). College Men’s Perceptions of Ideal Body Composition and Shape. </w:t>
      </w:r>
      <w:r>
        <w:rPr>
          <w:rFonts w:ascii="Times New Roman" w:hAnsi="Times New Roman" w:cs="Times New Roman"/>
          <w:i/>
        </w:rPr>
        <w:t xml:space="preserve">Psychology of Men &amp; Masculinity, 6, </w:t>
      </w:r>
      <w:r>
        <w:rPr>
          <w:rFonts w:ascii="Times New Roman" w:hAnsi="Times New Roman" w:cs="Times New Roman"/>
        </w:rPr>
        <w:t xml:space="preserve">209-220. </w:t>
      </w:r>
    </w:p>
    <w:p w14:paraId="4EA3AF1E" w14:textId="1012C8F5" w:rsidR="00B02CAF" w:rsidRPr="00B02CAF" w:rsidRDefault="00B02CAF" w:rsidP="004D697B">
      <w:pPr>
        <w:spacing w:line="480" w:lineRule="auto"/>
        <w:ind w:left="720" w:hanging="720"/>
        <w:rPr>
          <w:rFonts w:ascii="Times New Roman" w:hAnsi="Times New Roman" w:cs="Times New Roman"/>
        </w:rPr>
      </w:pPr>
      <w:r>
        <w:rPr>
          <w:rFonts w:ascii="Times New Roman" w:hAnsi="Times New Roman" w:cs="Times New Roman"/>
        </w:rPr>
        <w:t xml:space="preserve">Senft, T. M. (2013). Microcelebrity and the Branded Self. </w:t>
      </w:r>
      <w:r>
        <w:rPr>
          <w:rFonts w:ascii="Times New Roman" w:hAnsi="Times New Roman" w:cs="Times New Roman"/>
          <w:i/>
        </w:rPr>
        <w:t>Companion to New Media</w:t>
      </w:r>
      <w:r>
        <w:rPr>
          <w:rFonts w:ascii="Times New Roman" w:hAnsi="Times New Roman" w:cs="Times New Roman"/>
        </w:rPr>
        <w:t>, 346-354</w:t>
      </w:r>
    </w:p>
    <w:p w14:paraId="500BD04B" w14:textId="5EF4BE5C" w:rsidR="00EF5CBE" w:rsidRPr="00EF5CBE" w:rsidRDefault="00EF5CBE" w:rsidP="004D697B">
      <w:pPr>
        <w:spacing w:line="480" w:lineRule="auto"/>
        <w:ind w:left="720" w:hanging="720"/>
        <w:rPr>
          <w:rFonts w:ascii="Times New Roman" w:hAnsi="Times New Roman" w:cs="Times New Roman"/>
        </w:rPr>
      </w:pPr>
      <w:r>
        <w:rPr>
          <w:rFonts w:ascii="Times New Roman" w:hAnsi="Times New Roman" w:cs="Times New Roman"/>
        </w:rPr>
        <w:t xml:space="preserve">Sohn, S. H. (2009). Body Image: Impacts of Media Channels on Men’s and Women’s Social Comparison Process, and Testing of Involvement Measurement. </w:t>
      </w:r>
      <w:r>
        <w:rPr>
          <w:rFonts w:ascii="Times New Roman" w:hAnsi="Times New Roman" w:cs="Times New Roman"/>
          <w:i/>
        </w:rPr>
        <w:t>Atlantic Journal of Communication, 17</w:t>
      </w:r>
      <w:r>
        <w:rPr>
          <w:rFonts w:ascii="Times New Roman" w:hAnsi="Times New Roman" w:cs="Times New Roman"/>
        </w:rPr>
        <w:t>, 19-35.</w:t>
      </w:r>
    </w:p>
    <w:p w14:paraId="331423E6" w14:textId="300B5946" w:rsidR="00E20AED" w:rsidRPr="00E20AED" w:rsidRDefault="00E20AED" w:rsidP="004D697B">
      <w:pPr>
        <w:spacing w:line="480" w:lineRule="auto"/>
        <w:ind w:left="720" w:hanging="720"/>
        <w:rPr>
          <w:rFonts w:ascii="Times New Roman" w:hAnsi="Times New Roman" w:cs="Times New Roman"/>
        </w:rPr>
      </w:pPr>
      <w:r>
        <w:rPr>
          <w:rFonts w:ascii="Times New Roman" w:hAnsi="Times New Roman" w:cs="Times New Roman"/>
        </w:rPr>
        <w:t xml:space="preserve">Smith, C. (2014). Here’s Why Instagram’s Demographics Are So Attractive to Brands. </w:t>
      </w:r>
      <w:r>
        <w:rPr>
          <w:rFonts w:ascii="Times New Roman" w:hAnsi="Times New Roman" w:cs="Times New Roman"/>
          <w:i/>
        </w:rPr>
        <w:t>Business Insider</w:t>
      </w:r>
      <w:r>
        <w:rPr>
          <w:rFonts w:ascii="Times New Roman" w:hAnsi="Times New Roman" w:cs="Times New Roman"/>
        </w:rPr>
        <w:t xml:space="preserve">. </w:t>
      </w:r>
    </w:p>
    <w:p w14:paraId="1AA6BCE3" w14:textId="1E919823" w:rsidR="00C65B67" w:rsidRDefault="00C65B67" w:rsidP="004D697B">
      <w:pPr>
        <w:spacing w:line="480" w:lineRule="auto"/>
        <w:ind w:left="720" w:hanging="720"/>
        <w:rPr>
          <w:rFonts w:ascii="Times New Roman" w:hAnsi="Times New Roman" w:cs="Times New Roman"/>
        </w:rPr>
      </w:pPr>
      <w:r>
        <w:rPr>
          <w:rFonts w:ascii="Times New Roman" w:hAnsi="Times New Roman" w:cs="Times New Roman"/>
        </w:rPr>
        <w:t>Smith, L. R. and Sanderson, J. (</w:t>
      </w:r>
      <w:r w:rsidR="004D697B">
        <w:rPr>
          <w:rFonts w:ascii="Times New Roman" w:hAnsi="Times New Roman" w:cs="Times New Roman"/>
        </w:rPr>
        <w:t xml:space="preserve">2015). I’m Going to Instagram It! An Analysis of Athlete Self-Presentation on Instagram. </w:t>
      </w:r>
      <w:r w:rsidR="004D697B">
        <w:rPr>
          <w:rFonts w:ascii="Times New Roman" w:hAnsi="Times New Roman" w:cs="Times New Roman"/>
          <w:i/>
        </w:rPr>
        <w:t>Journal of Broadcasting &amp; Electronic Media</w:t>
      </w:r>
      <w:r w:rsidR="004D697B">
        <w:rPr>
          <w:rFonts w:ascii="Times New Roman" w:hAnsi="Times New Roman" w:cs="Times New Roman"/>
        </w:rPr>
        <w:t xml:space="preserve">, </w:t>
      </w:r>
      <w:r w:rsidR="004D697B">
        <w:rPr>
          <w:rFonts w:ascii="Times New Roman" w:hAnsi="Times New Roman" w:cs="Times New Roman"/>
          <w:i/>
        </w:rPr>
        <w:t>59:2</w:t>
      </w:r>
      <w:r w:rsidR="004D697B">
        <w:rPr>
          <w:rFonts w:ascii="Times New Roman" w:hAnsi="Times New Roman" w:cs="Times New Roman"/>
        </w:rPr>
        <w:t>, 342-358.</w:t>
      </w:r>
    </w:p>
    <w:p w14:paraId="426BCCF0" w14:textId="587702FA" w:rsidR="00A0422E" w:rsidRPr="00A0422E" w:rsidRDefault="00A0422E" w:rsidP="004D697B">
      <w:pPr>
        <w:spacing w:line="480" w:lineRule="auto"/>
        <w:ind w:left="720" w:hanging="720"/>
        <w:rPr>
          <w:rFonts w:ascii="Times New Roman" w:hAnsi="Times New Roman" w:cs="Times New Roman"/>
        </w:rPr>
      </w:pPr>
      <w:r>
        <w:rPr>
          <w:rFonts w:ascii="Times New Roman" w:hAnsi="Times New Roman" w:cs="Times New Roman"/>
        </w:rPr>
        <w:t>Story, M., French, S. A., R</w:t>
      </w:r>
      <w:r w:rsidR="00F424C1">
        <w:rPr>
          <w:rFonts w:ascii="Times New Roman" w:hAnsi="Times New Roman" w:cs="Times New Roman"/>
        </w:rPr>
        <w:t>esnick, M. D.</w:t>
      </w:r>
      <w:r>
        <w:rPr>
          <w:rFonts w:ascii="Times New Roman" w:hAnsi="Times New Roman" w:cs="Times New Roman"/>
        </w:rPr>
        <w:t xml:space="preserve"> &amp; Blum, R. W. (1995). Ethnic/racial and socio-economic differences in dieting behaviors and body perceptions in adolescents. </w:t>
      </w:r>
      <w:r>
        <w:rPr>
          <w:rFonts w:ascii="Times New Roman" w:hAnsi="Times New Roman" w:cs="Times New Roman"/>
          <w:i/>
        </w:rPr>
        <w:t xml:space="preserve">International Journal of Eating Disorders, 18, </w:t>
      </w:r>
      <w:r>
        <w:rPr>
          <w:rFonts w:ascii="Times New Roman" w:hAnsi="Times New Roman" w:cs="Times New Roman"/>
        </w:rPr>
        <w:t xml:space="preserve">173-179. </w:t>
      </w:r>
    </w:p>
    <w:p w14:paraId="6936DD17" w14:textId="37F6F3FC" w:rsidR="0069451B" w:rsidRDefault="0069451B" w:rsidP="004D697B">
      <w:pPr>
        <w:spacing w:line="480" w:lineRule="auto"/>
        <w:ind w:left="720" w:hanging="720"/>
        <w:rPr>
          <w:rFonts w:ascii="Times New Roman" w:hAnsi="Times New Roman" w:cs="Times New Roman"/>
        </w:rPr>
      </w:pPr>
      <w:r>
        <w:rPr>
          <w:rFonts w:ascii="Times New Roman" w:hAnsi="Times New Roman" w:cs="Times New Roman"/>
        </w:rPr>
        <w:t xml:space="preserve">Thompson, J. K., van den Berg, P., Poehrig, M., Guarda, A. S. and Heinberg, L. </w:t>
      </w:r>
      <w:r w:rsidR="00ED726D">
        <w:rPr>
          <w:rFonts w:ascii="Times New Roman" w:hAnsi="Times New Roman" w:cs="Times New Roman"/>
        </w:rPr>
        <w:t xml:space="preserve">J. (2004). The Sociocultural Attitudes Towards Appearance Scale-3 (SATAQ-3): Development and Validation. </w:t>
      </w:r>
      <w:r w:rsidR="00ED726D">
        <w:rPr>
          <w:rFonts w:ascii="Times New Roman" w:hAnsi="Times New Roman" w:cs="Times New Roman"/>
          <w:i/>
        </w:rPr>
        <w:t>International Journal of Eating Disorders, 35</w:t>
      </w:r>
      <w:r w:rsidR="00ED726D">
        <w:rPr>
          <w:rFonts w:ascii="Times New Roman" w:hAnsi="Times New Roman" w:cs="Times New Roman"/>
        </w:rPr>
        <w:t>, 293-304.</w:t>
      </w:r>
    </w:p>
    <w:p w14:paraId="3463C2B5" w14:textId="6BDC3A88" w:rsidR="00B35DB6" w:rsidRPr="00ED726D" w:rsidRDefault="00B35DB6" w:rsidP="00B35DB6">
      <w:pPr>
        <w:spacing w:line="480" w:lineRule="auto"/>
        <w:ind w:left="720" w:hanging="720"/>
        <w:rPr>
          <w:rFonts w:ascii="Times New Roman" w:hAnsi="Times New Roman" w:cs="Times New Roman"/>
        </w:rPr>
      </w:pPr>
      <w:r w:rsidRPr="00EF5CBE">
        <w:rPr>
          <w:rFonts w:ascii="Times New Roman" w:hAnsi="Times New Roman" w:cs="Times New Roman"/>
        </w:rPr>
        <w:t xml:space="preserve">World Wide Web Timeline. </w:t>
      </w:r>
      <w:r>
        <w:rPr>
          <w:rFonts w:ascii="Times New Roman" w:hAnsi="Times New Roman" w:cs="Times New Roman"/>
        </w:rPr>
        <w:t xml:space="preserve">(2014). </w:t>
      </w:r>
      <w:r w:rsidRPr="00EF5CBE">
        <w:rPr>
          <w:rFonts w:ascii="Times New Roman" w:hAnsi="Times New Roman" w:cs="Times New Roman"/>
          <w:i/>
        </w:rPr>
        <w:t>Pew Research Center.</w:t>
      </w:r>
      <w:r>
        <w:rPr>
          <w:rFonts w:ascii="Times New Roman" w:hAnsi="Times New Roman" w:cs="Times New Roman"/>
          <w:i/>
        </w:rPr>
        <w:t xml:space="preserve"> </w:t>
      </w:r>
      <w:r>
        <w:rPr>
          <w:rFonts w:ascii="Times New Roman" w:hAnsi="Times New Roman" w:cs="Times New Roman"/>
        </w:rPr>
        <w:t>[</w:t>
      </w:r>
      <w:r w:rsidRPr="00B35DB6">
        <w:rPr>
          <w:rFonts w:ascii="Times New Roman" w:hAnsi="Times New Roman" w:cs="Times New Roman"/>
        </w:rPr>
        <w:t>http://www.pewinternet.org/2014/03/11/world-wide-web-timeline/</w:t>
      </w:r>
      <w:r>
        <w:rPr>
          <w:rFonts w:ascii="Times New Roman" w:hAnsi="Times New Roman" w:cs="Times New Roman"/>
        </w:rPr>
        <w:t>]</w:t>
      </w:r>
    </w:p>
    <w:p w14:paraId="15FD29BD" w14:textId="77777777" w:rsidR="004D697B" w:rsidRPr="004D697B" w:rsidRDefault="004D697B" w:rsidP="004D697B">
      <w:pPr>
        <w:spacing w:line="480" w:lineRule="auto"/>
        <w:ind w:left="720" w:hanging="720"/>
        <w:rPr>
          <w:rFonts w:ascii="Times New Roman" w:hAnsi="Times New Roman" w:cs="Times New Roman"/>
        </w:rPr>
      </w:pPr>
    </w:p>
    <w:sectPr w:rsidR="004D697B" w:rsidRPr="004D697B" w:rsidSect="009470BA">
      <w:headerReference w:type="even" r:id="rId16"/>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4F472" w14:textId="77777777" w:rsidR="00A5346D" w:rsidRDefault="00A5346D" w:rsidP="00C65B67">
      <w:r>
        <w:separator/>
      </w:r>
    </w:p>
  </w:endnote>
  <w:endnote w:type="continuationSeparator" w:id="0">
    <w:p w14:paraId="73236F55" w14:textId="77777777" w:rsidR="00A5346D" w:rsidRDefault="00A5346D" w:rsidP="00C6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EEAED" w14:textId="77777777" w:rsidR="00A5346D" w:rsidRDefault="00A5346D" w:rsidP="00C65B67">
      <w:r>
        <w:separator/>
      </w:r>
    </w:p>
  </w:footnote>
  <w:footnote w:type="continuationSeparator" w:id="0">
    <w:p w14:paraId="7051C1F7" w14:textId="77777777" w:rsidR="00A5346D" w:rsidRDefault="00A5346D" w:rsidP="00C65B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2FA82" w14:textId="77777777" w:rsidR="00A5346D" w:rsidRDefault="00A5346D" w:rsidP="000203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D14BBA" w14:textId="77777777" w:rsidR="00A5346D" w:rsidRDefault="00A5346D" w:rsidP="000203B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1E354" w14:textId="77777777" w:rsidR="00A5346D" w:rsidRDefault="00A5346D" w:rsidP="000203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646">
      <w:rPr>
        <w:rStyle w:val="PageNumber"/>
        <w:noProof/>
      </w:rPr>
      <w:t>2</w:t>
    </w:r>
    <w:r>
      <w:rPr>
        <w:rStyle w:val="PageNumber"/>
      </w:rPr>
      <w:fldChar w:fldCharType="end"/>
    </w:r>
  </w:p>
  <w:p w14:paraId="6B69B140" w14:textId="29F112B0" w:rsidR="00A5346D" w:rsidRDefault="00A5346D" w:rsidP="009470BA">
    <w:pPr>
      <w:pStyle w:val="Header"/>
      <w:ind w:right="360"/>
      <w:jc w:val="right"/>
    </w:pPr>
    <w:r>
      <w:t>Fitness Microcelebrities’ Portrayals of Body Image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86991" w14:textId="5174D959" w:rsidR="00A5346D" w:rsidRPr="00BA12E9" w:rsidRDefault="00A5346D">
    <w:pPr>
      <w:pStyle w:val="Header"/>
      <w:rPr>
        <w:rFonts w:ascii="Times New Roman" w:hAnsi="Times New Roman" w:cs="Times New Roman"/>
      </w:rPr>
    </w:pPr>
    <w:r>
      <w:rPr>
        <w:rFonts w:ascii="Times New Roman" w:hAnsi="Times New Roman" w:cs="Times New Roman"/>
      </w:rPr>
      <w:t xml:space="preserve">RUNNING HEADER: Fitness Microcelebrities Portrayals of Body Image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0FE3"/>
    <w:multiLevelType w:val="hybridMultilevel"/>
    <w:tmpl w:val="D4740B5E"/>
    <w:lvl w:ilvl="0" w:tplc="2CFAC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8632CF"/>
    <w:multiLevelType w:val="multilevel"/>
    <w:tmpl w:val="0A58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56E63"/>
    <w:multiLevelType w:val="multilevel"/>
    <w:tmpl w:val="3E50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C78FD"/>
    <w:multiLevelType w:val="multilevel"/>
    <w:tmpl w:val="0A58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D4D0C"/>
    <w:multiLevelType w:val="multilevel"/>
    <w:tmpl w:val="2402B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122CE"/>
    <w:multiLevelType w:val="hybridMultilevel"/>
    <w:tmpl w:val="FAA2C5CC"/>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6">
    <w:nsid w:val="52A261B4"/>
    <w:multiLevelType w:val="hybridMultilevel"/>
    <w:tmpl w:val="8CC4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A56604"/>
    <w:multiLevelType w:val="multilevel"/>
    <w:tmpl w:val="0A58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1D3E15"/>
    <w:multiLevelType w:val="multilevel"/>
    <w:tmpl w:val="0A585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215492"/>
    <w:multiLevelType w:val="multilevel"/>
    <w:tmpl w:val="6EFC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FE5815"/>
    <w:multiLevelType w:val="hybridMultilevel"/>
    <w:tmpl w:val="BF06D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2"/>
  </w:num>
  <w:num w:numId="5">
    <w:abstractNumId w:val="7"/>
  </w:num>
  <w:num w:numId="6">
    <w:abstractNumId w:val="4"/>
  </w:num>
  <w:num w:numId="7">
    <w:abstractNumId w:val="6"/>
  </w:num>
  <w:num w:numId="8">
    <w:abstractNumId w:val="3"/>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1B"/>
    <w:rsid w:val="000005D1"/>
    <w:rsid w:val="000203B6"/>
    <w:rsid w:val="0003578B"/>
    <w:rsid w:val="000456E9"/>
    <w:rsid w:val="000604C8"/>
    <w:rsid w:val="00070C92"/>
    <w:rsid w:val="00083F6E"/>
    <w:rsid w:val="0008780A"/>
    <w:rsid w:val="00093A0A"/>
    <w:rsid w:val="000B4D44"/>
    <w:rsid w:val="000B630B"/>
    <w:rsid w:val="00146E1A"/>
    <w:rsid w:val="001665DC"/>
    <w:rsid w:val="00176089"/>
    <w:rsid w:val="001777F1"/>
    <w:rsid w:val="00194A15"/>
    <w:rsid w:val="001B5932"/>
    <w:rsid w:val="001B7245"/>
    <w:rsid w:val="001C6990"/>
    <w:rsid w:val="001C727F"/>
    <w:rsid w:val="001E34FF"/>
    <w:rsid w:val="001F030A"/>
    <w:rsid w:val="00203199"/>
    <w:rsid w:val="002102F0"/>
    <w:rsid w:val="00225103"/>
    <w:rsid w:val="00230B78"/>
    <w:rsid w:val="00231543"/>
    <w:rsid w:val="002338F0"/>
    <w:rsid w:val="00254193"/>
    <w:rsid w:val="00266E93"/>
    <w:rsid w:val="002727D9"/>
    <w:rsid w:val="00272FFA"/>
    <w:rsid w:val="00295420"/>
    <w:rsid w:val="00296E94"/>
    <w:rsid w:val="002A283F"/>
    <w:rsid w:val="002B6A0B"/>
    <w:rsid w:val="002D145D"/>
    <w:rsid w:val="002E123D"/>
    <w:rsid w:val="002F3006"/>
    <w:rsid w:val="00305FA9"/>
    <w:rsid w:val="003107E0"/>
    <w:rsid w:val="00320B73"/>
    <w:rsid w:val="003972D0"/>
    <w:rsid w:val="003A26FC"/>
    <w:rsid w:val="003C064F"/>
    <w:rsid w:val="003F1FA9"/>
    <w:rsid w:val="004317F5"/>
    <w:rsid w:val="00433B72"/>
    <w:rsid w:val="0043650B"/>
    <w:rsid w:val="00462A51"/>
    <w:rsid w:val="0049239B"/>
    <w:rsid w:val="004A4C01"/>
    <w:rsid w:val="004B06FF"/>
    <w:rsid w:val="004B1319"/>
    <w:rsid w:val="004C5E49"/>
    <w:rsid w:val="004D697B"/>
    <w:rsid w:val="004E48CE"/>
    <w:rsid w:val="004F1D64"/>
    <w:rsid w:val="00531D40"/>
    <w:rsid w:val="00531F6E"/>
    <w:rsid w:val="0057331C"/>
    <w:rsid w:val="00584D4B"/>
    <w:rsid w:val="00594B42"/>
    <w:rsid w:val="00594FFD"/>
    <w:rsid w:val="005B4076"/>
    <w:rsid w:val="005B4525"/>
    <w:rsid w:val="005B7542"/>
    <w:rsid w:val="005D18C6"/>
    <w:rsid w:val="005F1AE7"/>
    <w:rsid w:val="00630923"/>
    <w:rsid w:val="006406D6"/>
    <w:rsid w:val="00642611"/>
    <w:rsid w:val="00655DD8"/>
    <w:rsid w:val="00656F1E"/>
    <w:rsid w:val="00693F1A"/>
    <w:rsid w:val="0069451B"/>
    <w:rsid w:val="0069456F"/>
    <w:rsid w:val="0069558D"/>
    <w:rsid w:val="00695BF4"/>
    <w:rsid w:val="006A3F03"/>
    <w:rsid w:val="006B2BF5"/>
    <w:rsid w:val="006C1DF9"/>
    <w:rsid w:val="006E10F2"/>
    <w:rsid w:val="006F6DCE"/>
    <w:rsid w:val="006F74BF"/>
    <w:rsid w:val="00705ADD"/>
    <w:rsid w:val="00712783"/>
    <w:rsid w:val="00715483"/>
    <w:rsid w:val="00731C77"/>
    <w:rsid w:val="0074203E"/>
    <w:rsid w:val="007442ED"/>
    <w:rsid w:val="00744646"/>
    <w:rsid w:val="0075729E"/>
    <w:rsid w:val="007654F3"/>
    <w:rsid w:val="00772C9F"/>
    <w:rsid w:val="00774F2F"/>
    <w:rsid w:val="00775B3D"/>
    <w:rsid w:val="00791878"/>
    <w:rsid w:val="00794B1C"/>
    <w:rsid w:val="00796F39"/>
    <w:rsid w:val="007D1EAE"/>
    <w:rsid w:val="007D2A2D"/>
    <w:rsid w:val="007D3C10"/>
    <w:rsid w:val="007D626E"/>
    <w:rsid w:val="007E78FD"/>
    <w:rsid w:val="0080644F"/>
    <w:rsid w:val="00816B6D"/>
    <w:rsid w:val="00827221"/>
    <w:rsid w:val="008442A6"/>
    <w:rsid w:val="0085215D"/>
    <w:rsid w:val="00852D3D"/>
    <w:rsid w:val="008554C4"/>
    <w:rsid w:val="00860A37"/>
    <w:rsid w:val="00867B79"/>
    <w:rsid w:val="008703CA"/>
    <w:rsid w:val="0088387A"/>
    <w:rsid w:val="00884EB1"/>
    <w:rsid w:val="008977DF"/>
    <w:rsid w:val="008A340C"/>
    <w:rsid w:val="008B2E03"/>
    <w:rsid w:val="008C4911"/>
    <w:rsid w:val="008C7F87"/>
    <w:rsid w:val="008C7F9F"/>
    <w:rsid w:val="008E30B2"/>
    <w:rsid w:val="008E5D0C"/>
    <w:rsid w:val="008E6053"/>
    <w:rsid w:val="008E7B0F"/>
    <w:rsid w:val="00921B1A"/>
    <w:rsid w:val="00936751"/>
    <w:rsid w:val="009470BA"/>
    <w:rsid w:val="00953202"/>
    <w:rsid w:val="009548F8"/>
    <w:rsid w:val="009608D6"/>
    <w:rsid w:val="009822C8"/>
    <w:rsid w:val="00991160"/>
    <w:rsid w:val="009A090F"/>
    <w:rsid w:val="009B31D3"/>
    <w:rsid w:val="009C012E"/>
    <w:rsid w:val="009C4C60"/>
    <w:rsid w:val="009D211D"/>
    <w:rsid w:val="009F33C8"/>
    <w:rsid w:val="00A0422E"/>
    <w:rsid w:val="00A139A0"/>
    <w:rsid w:val="00A210A6"/>
    <w:rsid w:val="00A23439"/>
    <w:rsid w:val="00A24EF3"/>
    <w:rsid w:val="00A27EC1"/>
    <w:rsid w:val="00A36B50"/>
    <w:rsid w:val="00A5008F"/>
    <w:rsid w:val="00A5346D"/>
    <w:rsid w:val="00A56836"/>
    <w:rsid w:val="00A571A1"/>
    <w:rsid w:val="00A72158"/>
    <w:rsid w:val="00A80D37"/>
    <w:rsid w:val="00A81F2E"/>
    <w:rsid w:val="00A91B22"/>
    <w:rsid w:val="00A9340E"/>
    <w:rsid w:val="00AB4655"/>
    <w:rsid w:val="00AC72FC"/>
    <w:rsid w:val="00AD1A05"/>
    <w:rsid w:val="00AE0DC8"/>
    <w:rsid w:val="00AE5CC4"/>
    <w:rsid w:val="00AE7E18"/>
    <w:rsid w:val="00B01CB5"/>
    <w:rsid w:val="00B02CAF"/>
    <w:rsid w:val="00B062D8"/>
    <w:rsid w:val="00B2029B"/>
    <w:rsid w:val="00B2167B"/>
    <w:rsid w:val="00B275E9"/>
    <w:rsid w:val="00B305D9"/>
    <w:rsid w:val="00B35DB6"/>
    <w:rsid w:val="00B434BB"/>
    <w:rsid w:val="00B46A50"/>
    <w:rsid w:val="00B8154F"/>
    <w:rsid w:val="00B86F60"/>
    <w:rsid w:val="00BA12E9"/>
    <w:rsid w:val="00BA406B"/>
    <w:rsid w:val="00BB4C76"/>
    <w:rsid w:val="00BB5072"/>
    <w:rsid w:val="00BB56E9"/>
    <w:rsid w:val="00BB6DF2"/>
    <w:rsid w:val="00BC28B1"/>
    <w:rsid w:val="00BC6F0D"/>
    <w:rsid w:val="00BD26A1"/>
    <w:rsid w:val="00BD7B85"/>
    <w:rsid w:val="00BE4CC3"/>
    <w:rsid w:val="00BE5B32"/>
    <w:rsid w:val="00BF1632"/>
    <w:rsid w:val="00BF249C"/>
    <w:rsid w:val="00BF46D9"/>
    <w:rsid w:val="00BF4EEE"/>
    <w:rsid w:val="00C03CAB"/>
    <w:rsid w:val="00C1122F"/>
    <w:rsid w:val="00C2147E"/>
    <w:rsid w:val="00C26220"/>
    <w:rsid w:val="00C378BF"/>
    <w:rsid w:val="00C4073C"/>
    <w:rsid w:val="00C45403"/>
    <w:rsid w:val="00C52B2E"/>
    <w:rsid w:val="00C52BF3"/>
    <w:rsid w:val="00C64E9D"/>
    <w:rsid w:val="00C65B67"/>
    <w:rsid w:val="00C65D05"/>
    <w:rsid w:val="00C81282"/>
    <w:rsid w:val="00CA09E2"/>
    <w:rsid w:val="00CA652D"/>
    <w:rsid w:val="00CB06F1"/>
    <w:rsid w:val="00CB7A55"/>
    <w:rsid w:val="00CE49DE"/>
    <w:rsid w:val="00D142A0"/>
    <w:rsid w:val="00D30737"/>
    <w:rsid w:val="00D318D7"/>
    <w:rsid w:val="00D43F97"/>
    <w:rsid w:val="00D57D48"/>
    <w:rsid w:val="00D602C0"/>
    <w:rsid w:val="00D7561A"/>
    <w:rsid w:val="00D76927"/>
    <w:rsid w:val="00D87F7B"/>
    <w:rsid w:val="00DA36EB"/>
    <w:rsid w:val="00DB00D9"/>
    <w:rsid w:val="00DC382A"/>
    <w:rsid w:val="00DD13AC"/>
    <w:rsid w:val="00DE1A18"/>
    <w:rsid w:val="00E0617A"/>
    <w:rsid w:val="00E0751B"/>
    <w:rsid w:val="00E175E4"/>
    <w:rsid w:val="00E20AED"/>
    <w:rsid w:val="00E2289C"/>
    <w:rsid w:val="00E4509A"/>
    <w:rsid w:val="00E54F83"/>
    <w:rsid w:val="00E61961"/>
    <w:rsid w:val="00E6420B"/>
    <w:rsid w:val="00E76BD1"/>
    <w:rsid w:val="00E81A57"/>
    <w:rsid w:val="00E83FF3"/>
    <w:rsid w:val="00E84584"/>
    <w:rsid w:val="00E84767"/>
    <w:rsid w:val="00E84E55"/>
    <w:rsid w:val="00EA43D1"/>
    <w:rsid w:val="00EB689C"/>
    <w:rsid w:val="00EB6D85"/>
    <w:rsid w:val="00ED726D"/>
    <w:rsid w:val="00EE017F"/>
    <w:rsid w:val="00EF3F91"/>
    <w:rsid w:val="00EF5CBE"/>
    <w:rsid w:val="00F14313"/>
    <w:rsid w:val="00F424C1"/>
    <w:rsid w:val="00F501C4"/>
    <w:rsid w:val="00F67B87"/>
    <w:rsid w:val="00F72104"/>
    <w:rsid w:val="00F7720B"/>
    <w:rsid w:val="00F85695"/>
    <w:rsid w:val="00F909CA"/>
    <w:rsid w:val="00F90AA7"/>
    <w:rsid w:val="00F9479D"/>
    <w:rsid w:val="00FB7A1D"/>
    <w:rsid w:val="00FC26CF"/>
    <w:rsid w:val="00FC549F"/>
    <w:rsid w:val="00FD6803"/>
    <w:rsid w:val="00FD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B3CD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B67"/>
    <w:pPr>
      <w:tabs>
        <w:tab w:val="center" w:pos="4320"/>
        <w:tab w:val="right" w:pos="8640"/>
      </w:tabs>
    </w:pPr>
  </w:style>
  <w:style w:type="character" w:customStyle="1" w:styleId="HeaderChar">
    <w:name w:val="Header Char"/>
    <w:basedOn w:val="DefaultParagraphFont"/>
    <w:link w:val="Header"/>
    <w:uiPriority w:val="99"/>
    <w:rsid w:val="00C65B67"/>
  </w:style>
  <w:style w:type="paragraph" w:styleId="Footer">
    <w:name w:val="footer"/>
    <w:basedOn w:val="Normal"/>
    <w:link w:val="FooterChar"/>
    <w:uiPriority w:val="99"/>
    <w:unhideWhenUsed/>
    <w:rsid w:val="00C65B67"/>
    <w:pPr>
      <w:tabs>
        <w:tab w:val="center" w:pos="4320"/>
        <w:tab w:val="right" w:pos="8640"/>
      </w:tabs>
    </w:pPr>
  </w:style>
  <w:style w:type="character" w:customStyle="1" w:styleId="FooterChar">
    <w:name w:val="Footer Char"/>
    <w:basedOn w:val="DefaultParagraphFont"/>
    <w:link w:val="Footer"/>
    <w:uiPriority w:val="99"/>
    <w:rsid w:val="00C65B67"/>
  </w:style>
  <w:style w:type="character" w:styleId="PageNumber">
    <w:name w:val="page number"/>
    <w:basedOn w:val="DefaultParagraphFont"/>
    <w:uiPriority w:val="99"/>
    <w:semiHidden/>
    <w:unhideWhenUsed/>
    <w:rsid w:val="000203B6"/>
  </w:style>
  <w:style w:type="paragraph" w:styleId="ListParagraph">
    <w:name w:val="List Paragraph"/>
    <w:basedOn w:val="Normal"/>
    <w:uiPriority w:val="34"/>
    <w:qFormat/>
    <w:rsid w:val="004317F5"/>
    <w:pPr>
      <w:ind w:left="720"/>
      <w:contextualSpacing/>
    </w:pPr>
  </w:style>
  <w:style w:type="table" w:styleId="TableGrid">
    <w:name w:val="Table Grid"/>
    <w:basedOn w:val="TableNormal"/>
    <w:uiPriority w:val="59"/>
    <w:rsid w:val="006F7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F74B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F74B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
    <w:name w:val="Light Grid"/>
    <w:basedOn w:val="TableNormal"/>
    <w:uiPriority w:val="62"/>
    <w:rsid w:val="00E175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E175E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7654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4F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B67"/>
    <w:pPr>
      <w:tabs>
        <w:tab w:val="center" w:pos="4320"/>
        <w:tab w:val="right" w:pos="8640"/>
      </w:tabs>
    </w:pPr>
  </w:style>
  <w:style w:type="character" w:customStyle="1" w:styleId="HeaderChar">
    <w:name w:val="Header Char"/>
    <w:basedOn w:val="DefaultParagraphFont"/>
    <w:link w:val="Header"/>
    <w:uiPriority w:val="99"/>
    <w:rsid w:val="00C65B67"/>
  </w:style>
  <w:style w:type="paragraph" w:styleId="Footer">
    <w:name w:val="footer"/>
    <w:basedOn w:val="Normal"/>
    <w:link w:val="FooterChar"/>
    <w:uiPriority w:val="99"/>
    <w:unhideWhenUsed/>
    <w:rsid w:val="00C65B67"/>
    <w:pPr>
      <w:tabs>
        <w:tab w:val="center" w:pos="4320"/>
        <w:tab w:val="right" w:pos="8640"/>
      </w:tabs>
    </w:pPr>
  </w:style>
  <w:style w:type="character" w:customStyle="1" w:styleId="FooterChar">
    <w:name w:val="Footer Char"/>
    <w:basedOn w:val="DefaultParagraphFont"/>
    <w:link w:val="Footer"/>
    <w:uiPriority w:val="99"/>
    <w:rsid w:val="00C65B67"/>
  </w:style>
  <w:style w:type="character" w:styleId="PageNumber">
    <w:name w:val="page number"/>
    <w:basedOn w:val="DefaultParagraphFont"/>
    <w:uiPriority w:val="99"/>
    <w:semiHidden/>
    <w:unhideWhenUsed/>
    <w:rsid w:val="000203B6"/>
  </w:style>
  <w:style w:type="paragraph" w:styleId="ListParagraph">
    <w:name w:val="List Paragraph"/>
    <w:basedOn w:val="Normal"/>
    <w:uiPriority w:val="34"/>
    <w:qFormat/>
    <w:rsid w:val="004317F5"/>
    <w:pPr>
      <w:ind w:left="720"/>
      <w:contextualSpacing/>
    </w:pPr>
  </w:style>
  <w:style w:type="table" w:styleId="TableGrid">
    <w:name w:val="Table Grid"/>
    <w:basedOn w:val="TableNormal"/>
    <w:uiPriority w:val="59"/>
    <w:rsid w:val="006F7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F74B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F74B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
    <w:name w:val="Light Grid"/>
    <w:basedOn w:val="TableNormal"/>
    <w:uiPriority w:val="62"/>
    <w:rsid w:val="00E175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E175E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7654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4F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22460">
      <w:bodyDiv w:val="1"/>
      <w:marLeft w:val="0"/>
      <w:marRight w:val="0"/>
      <w:marTop w:val="0"/>
      <w:marBottom w:val="0"/>
      <w:divBdr>
        <w:top w:val="none" w:sz="0" w:space="0" w:color="auto"/>
        <w:left w:val="none" w:sz="0" w:space="0" w:color="auto"/>
        <w:bottom w:val="none" w:sz="0" w:space="0" w:color="auto"/>
        <w:right w:val="none" w:sz="0" w:space="0" w:color="auto"/>
      </w:divBdr>
    </w:div>
    <w:div w:id="892082462">
      <w:bodyDiv w:val="1"/>
      <w:marLeft w:val="0"/>
      <w:marRight w:val="0"/>
      <w:marTop w:val="0"/>
      <w:marBottom w:val="0"/>
      <w:divBdr>
        <w:top w:val="none" w:sz="0" w:space="0" w:color="auto"/>
        <w:left w:val="none" w:sz="0" w:space="0" w:color="auto"/>
        <w:bottom w:val="none" w:sz="0" w:space="0" w:color="auto"/>
        <w:right w:val="none" w:sz="0" w:space="0" w:color="auto"/>
      </w:divBdr>
    </w:div>
    <w:div w:id="1227303694">
      <w:bodyDiv w:val="1"/>
      <w:marLeft w:val="0"/>
      <w:marRight w:val="0"/>
      <w:marTop w:val="0"/>
      <w:marBottom w:val="0"/>
      <w:divBdr>
        <w:top w:val="none" w:sz="0" w:space="0" w:color="auto"/>
        <w:left w:val="none" w:sz="0" w:space="0" w:color="auto"/>
        <w:bottom w:val="none" w:sz="0" w:space="0" w:color="auto"/>
        <w:right w:val="none" w:sz="0" w:space="0" w:color="auto"/>
      </w:divBdr>
    </w:div>
    <w:div w:id="1926568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34</Pages>
  <Words>9136</Words>
  <Characters>52078</Characters>
  <Application>Microsoft Macintosh Word</Application>
  <DocSecurity>0</DocSecurity>
  <Lines>433</Lines>
  <Paragraphs>122</Paragraphs>
  <ScaleCrop>false</ScaleCrop>
  <Company/>
  <LinksUpToDate>false</LinksUpToDate>
  <CharactersWithSpaces>61092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8</cp:revision>
  <cp:lastPrinted>2016-03-22T23:38:00Z</cp:lastPrinted>
  <dcterms:created xsi:type="dcterms:W3CDTF">2016-03-23T00:34:00Z</dcterms:created>
  <dcterms:modified xsi:type="dcterms:W3CDTF">2016-04-22T00:43:00Z</dcterms:modified>
</cp:coreProperties>
</file>